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41" w:rsidRDefault="00F22E41">
      <w:pPr>
        <w:spacing w:after="0" w:line="240" w:lineRule="auto"/>
        <w:jc w:val="both"/>
        <w:rPr>
          <w:rFonts w:ascii="Times New Roman" w:eastAsia="Times New Roman" w:hAnsi="Times New Roman" w:cs="Times New Roman"/>
          <w:sz w:val="24"/>
          <w:szCs w:val="24"/>
        </w:rPr>
      </w:pPr>
    </w:p>
    <w:p w:rsidR="00F22E41" w:rsidRDefault="00B60B3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ALİ RIZA SEPTİOĞLU Y.B.O. </w:t>
      </w:r>
      <w:r w:rsidR="008C2CA0">
        <w:rPr>
          <w:rFonts w:ascii="Times New Roman" w:eastAsia="Times New Roman" w:hAnsi="Times New Roman" w:cs="Times New Roman"/>
          <w:b/>
          <w:sz w:val="24"/>
          <w:szCs w:val="24"/>
        </w:rPr>
        <w:t>MÜDÜRLÜĞÜ</w:t>
      </w:r>
    </w:p>
    <w:p w:rsidR="00F22E41" w:rsidRDefault="008C2CA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 SAĞLIĞI VE GÜVENLİĞİ KURULU</w:t>
      </w:r>
    </w:p>
    <w:p w:rsidR="00F22E41" w:rsidRDefault="008C2CA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 SAĞLIĞI VE GÜVENLİĞİ İÇ YÖNETMELİĞİ</w:t>
      </w:r>
    </w:p>
    <w:p w:rsidR="00F22E41" w:rsidRDefault="00F22E41">
      <w:pPr>
        <w:spacing w:after="0" w:line="36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BİRİNCİ  BÖLÜM</w:t>
      </w:r>
      <w:proofErr w:type="gramEnd"/>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Amaç, Kapsam, Dayanak ve Tanımlar</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w:t>
      </w:r>
      <w:r>
        <w:rPr>
          <w:rFonts w:ascii="Times New Roman" w:eastAsia="Times New Roman" w:hAnsi="Times New Roman" w:cs="Times New Roman"/>
          <w:sz w:val="24"/>
          <w:szCs w:val="24"/>
        </w:rPr>
        <w:t>-</w:t>
      </w:r>
      <w:r w:rsidR="00B60B3A">
        <w:rPr>
          <w:rFonts w:ascii="Times New Roman" w:eastAsia="Times New Roman" w:hAnsi="Times New Roman" w:cs="Times New Roman"/>
          <w:sz w:val="24"/>
          <w:szCs w:val="24"/>
        </w:rPr>
        <w:t xml:space="preserve">(1) Bu yönetmeliğin amacı, Ali Rıza Septioğlu Yatılı Bölge Ortaokulu </w:t>
      </w:r>
      <w:r>
        <w:rPr>
          <w:rFonts w:ascii="Times New Roman" w:eastAsia="Times New Roman" w:hAnsi="Times New Roman" w:cs="Times New Roman"/>
          <w:sz w:val="24"/>
          <w:szCs w:val="24"/>
        </w:rPr>
        <w:t xml:space="preserve">Müdürlüğünde çalışan tüm personel ve öğrencilerin, alt işverenlerin, </w:t>
      </w:r>
      <w:r w:rsidR="00B60B3A">
        <w:rPr>
          <w:rFonts w:ascii="Times New Roman" w:eastAsia="Times New Roman" w:hAnsi="Times New Roman" w:cs="Times New Roman"/>
          <w:sz w:val="24"/>
          <w:szCs w:val="24"/>
        </w:rPr>
        <w:t xml:space="preserve">hizmet alımı yöntemi ile Ali Rıza Septioğlu Yatılı Bölge Ortaokulu </w:t>
      </w:r>
      <w:r>
        <w:rPr>
          <w:rFonts w:ascii="Times New Roman" w:eastAsia="Times New Roman" w:hAnsi="Times New Roman" w:cs="Times New Roman"/>
          <w:sz w:val="24"/>
          <w:szCs w:val="24"/>
        </w:rPr>
        <w:t>Müdürlüğüne bağlı tüm iş kollarındaki çalışanların uymaları gereken İş Sağlığı ve Güvenliği kurallarının belirlenmesidir.</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w:t>
      </w:r>
      <w:r>
        <w:rPr>
          <w:rFonts w:ascii="Times New Roman" w:eastAsia="Times New Roman" w:hAnsi="Times New Roman" w:cs="Times New Roman"/>
          <w:sz w:val="24"/>
          <w:szCs w:val="24"/>
        </w:rPr>
        <w:t xml:space="preserve">-(1) Bu yönetmelik, </w:t>
      </w:r>
      <w:proofErr w:type="gramStart"/>
      <w:r>
        <w:rPr>
          <w:rFonts w:ascii="Times New Roman" w:eastAsia="Times New Roman" w:hAnsi="Times New Roman" w:cs="Times New Roman"/>
          <w:sz w:val="24"/>
          <w:szCs w:val="24"/>
        </w:rPr>
        <w:t>20/6/2012</w:t>
      </w:r>
      <w:proofErr w:type="gramEnd"/>
      <w:r>
        <w:rPr>
          <w:rFonts w:ascii="Times New Roman" w:eastAsia="Times New Roman" w:hAnsi="Times New Roman" w:cs="Times New Roman"/>
          <w:sz w:val="24"/>
          <w:szCs w:val="24"/>
        </w:rPr>
        <w:t xml:space="preserve"> tarihli ve 6331 sayılı İş Sağlığı ve Güvenliği Kanunu </w:t>
      </w:r>
      <w:r w:rsidR="00B60B3A">
        <w:rPr>
          <w:rFonts w:ascii="Times New Roman" w:eastAsia="Times New Roman" w:hAnsi="Times New Roman" w:cs="Times New Roman"/>
          <w:sz w:val="24"/>
          <w:szCs w:val="24"/>
        </w:rPr>
        <w:t xml:space="preserve">kapsamındaki işyerleri ile Ali Rıza Septioğlu Yatılı Bölge Ortaokulu </w:t>
      </w:r>
      <w:r>
        <w:rPr>
          <w:rFonts w:ascii="Times New Roman" w:eastAsia="Times New Roman" w:hAnsi="Times New Roman" w:cs="Times New Roman"/>
          <w:sz w:val="24"/>
          <w:szCs w:val="24"/>
        </w:rPr>
        <w:t xml:space="preserve">Müdürlüğü’nün görev ve yetki alanı içerisinde bulunan işyerlerindeki, tüm çalışanların ve öğrencilerin </w:t>
      </w:r>
      <w:proofErr w:type="gramStart"/>
      <w:r>
        <w:rPr>
          <w:rFonts w:ascii="Times New Roman" w:eastAsia="Times New Roman" w:hAnsi="Times New Roman" w:cs="Times New Roman"/>
          <w:sz w:val="24"/>
          <w:szCs w:val="24"/>
        </w:rPr>
        <w:t>uymaları</w:t>
      </w:r>
      <w:proofErr w:type="gramEnd"/>
      <w:r>
        <w:rPr>
          <w:rFonts w:ascii="Times New Roman" w:eastAsia="Times New Roman" w:hAnsi="Times New Roman" w:cs="Times New Roman"/>
          <w:sz w:val="24"/>
          <w:szCs w:val="24"/>
        </w:rPr>
        <w:t xml:space="preserve"> gereken iş sağlığı ve güvenliği kurallarına ilişkin usul ve esasları kapsar.</w:t>
      </w:r>
    </w:p>
    <w:p w:rsidR="00F22E41" w:rsidRDefault="00F22E41">
      <w:pPr>
        <w:spacing w:after="0" w:line="240" w:lineRule="auto"/>
        <w:jc w:val="both"/>
        <w:rPr>
          <w:rFonts w:ascii="Times New Roman" w:eastAsia="Times New Roman" w:hAnsi="Times New Roman" w:cs="Times New Roman"/>
          <w:sz w:val="24"/>
          <w:szCs w:val="24"/>
        </w:rPr>
      </w:pP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Dayanak</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3</w:t>
      </w:r>
      <w:r>
        <w:rPr>
          <w:rFonts w:ascii="Times New Roman" w:eastAsia="Times New Roman" w:hAnsi="Times New Roman" w:cs="Times New Roman"/>
          <w:sz w:val="24"/>
          <w:szCs w:val="24"/>
        </w:rPr>
        <w:t xml:space="preserve">-(1) Bu Yönetmelik, 6331 sayılı İş Güvenliği Kanunu ile 4857 sayılı İş Kanunu' </w:t>
      </w:r>
      <w:proofErr w:type="spellStart"/>
      <w:r>
        <w:rPr>
          <w:rFonts w:ascii="Times New Roman" w:eastAsia="Times New Roman" w:hAnsi="Times New Roman" w:cs="Times New Roman"/>
          <w:sz w:val="24"/>
          <w:szCs w:val="24"/>
        </w:rPr>
        <w:t>nun</w:t>
      </w:r>
      <w:proofErr w:type="spellEnd"/>
      <w:r>
        <w:rPr>
          <w:rFonts w:ascii="Times New Roman" w:eastAsia="Times New Roman" w:hAnsi="Times New Roman" w:cs="Times New Roman"/>
          <w:sz w:val="24"/>
          <w:szCs w:val="24"/>
        </w:rPr>
        <w:t xml:space="preserve"> 80 inci maddesi ve bu maddeye dayanılarak çıkarılan </w:t>
      </w:r>
      <w:proofErr w:type="gramStart"/>
      <w:r>
        <w:rPr>
          <w:rFonts w:ascii="Times New Roman" w:eastAsia="Times New Roman" w:hAnsi="Times New Roman" w:cs="Times New Roman"/>
          <w:sz w:val="24"/>
          <w:szCs w:val="24"/>
        </w:rPr>
        <w:t>07/04/2004</w:t>
      </w:r>
      <w:proofErr w:type="gramEnd"/>
      <w:r>
        <w:rPr>
          <w:rFonts w:ascii="Times New Roman" w:eastAsia="Times New Roman" w:hAnsi="Times New Roman" w:cs="Times New Roman"/>
          <w:sz w:val="24"/>
          <w:szCs w:val="24"/>
        </w:rPr>
        <w:t xml:space="preserve"> tarih ve 25426 sayılı Resmi Gazetede yayımlanan İş Sağlığı ve Güvenliği Kurulları Hakkında Yönetmeliğin 7 inci maddesi a fıkrasına dayanılarak hazırlanmıştır.</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4</w:t>
      </w:r>
      <w:r>
        <w:rPr>
          <w:rFonts w:ascii="Times New Roman" w:eastAsia="Times New Roman" w:hAnsi="Times New Roman" w:cs="Times New Roman"/>
          <w:sz w:val="24"/>
          <w:szCs w:val="24"/>
        </w:rPr>
        <w:t>-(1) Bu Yönetmeliğin uygulanmasında;</w:t>
      </w:r>
    </w:p>
    <w:p w:rsidR="00F22E41" w:rsidRDefault="00F22E41">
      <w:pPr>
        <w:spacing w:after="0" w:line="240" w:lineRule="auto"/>
        <w:jc w:val="both"/>
        <w:rPr>
          <w:rFonts w:ascii="Times New Roman" w:eastAsia="Times New Roman" w:hAnsi="Times New Roman" w:cs="Times New Roman"/>
          <w:sz w:val="24"/>
          <w:szCs w:val="24"/>
        </w:rPr>
      </w:pPr>
    </w:p>
    <w:p w:rsidR="00F22E41" w:rsidRDefault="00B60B3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Müdürlük : Palu</w:t>
      </w:r>
      <w:proofErr w:type="gramEnd"/>
      <w:r w:rsidR="008C2CA0">
        <w:rPr>
          <w:rFonts w:ascii="Times New Roman" w:eastAsia="Times New Roman" w:hAnsi="Times New Roman" w:cs="Times New Roman"/>
          <w:color w:val="000000"/>
          <w:sz w:val="24"/>
          <w:szCs w:val="24"/>
        </w:rPr>
        <w:t xml:space="preserve"> İlçe Milli Eğitim Müdürlüğü.</w:t>
      </w:r>
    </w:p>
    <w:p w:rsidR="00F22E41" w:rsidRDefault="00F22E4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22E41" w:rsidRDefault="008C2C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Sağlığı ve Güvenliği Kurulu:</w:t>
      </w:r>
      <w:r>
        <w:rPr>
          <w:rFonts w:ascii="Times New Roman" w:eastAsia="Times New Roman" w:hAnsi="Times New Roman" w:cs="Times New Roman"/>
          <w:b/>
          <w:color w:val="000000"/>
          <w:sz w:val="24"/>
          <w:szCs w:val="24"/>
        </w:rPr>
        <w:t xml:space="preserve"> </w:t>
      </w:r>
      <w:r w:rsidR="00B60B3A">
        <w:rPr>
          <w:rFonts w:ascii="Times New Roman" w:eastAsia="Times New Roman" w:hAnsi="Times New Roman" w:cs="Times New Roman"/>
          <w:sz w:val="24"/>
          <w:szCs w:val="24"/>
        </w:rPr>
        <w:t xml:space="preserve">Ali Rıza Septioğlu Yatılı Bölge Ortaokulu </w:t>
      </w:r>
      <w:r>
        <w:rPr>
          <w:rFonts w:ascii="Times New Roman" w:eastAsia="Times New Roman" w:hAnsi="Times New Roman" w:cs="Times New Roman"/>
          <w:color w:val="000000"/>
          <w:sz w:val="24"/>
          <w:szCs w:val="24"/>
        </w:rPr>
        <w:t>Müdürlüğünde oluşturulan kurulu.</w:t>
      </w:r>
    </w:p>
    <w:p w:rsidR="00F22E41" w:rsidRDefault="00F22E41">
      <w:pPr>
        <w:spacing w:after="0" w:line="240" w:lineRule="auto"/>
        <w:jc w:val="both"/>
        <w:rPr>
          <w:rFonts w:ascii="Times New Roman" w:eastAsia="Times New Roman" w:hAnsi="Times New Roman" w:cs="Times New Roman"/>
          <w:sz w:val="24"/>
          <w:szCs w:val="24"/>
        </w:rPr>
      </w:pPr>
    </w:p>
    <w:p w:rsidR="00F22E41" w:rsidRDefault="00B60B3A">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İşveren: </w:t>
      </w:r>
      <w:r>
        <w:rPr>
          <w:rFonts w:ascii="Times New Roman" w:eastAsia="Times New Roman" w:hAnsi="Times New Roman" w:cs="Times New Roman"/>
          <w:sz w:val="24"/>
          <w:szCs w:val="24"/>
        </w:rPr>
        <w:t xml:space="preserve">Ali Rıza Septioğlu Yatılı Bölge Ortaokulu </w:t>
      </w:r>
      <w:r w:rsidR="008C2CA0">
        <w:rPr>
          <w:rFonts w:ascii="Times New Roman" w:eastAsia="Times New Roman" w:hAnsi="Times New Roman" w:cs="Times New Roman"/>
          <w:color w:val="000000"/>
          <w:sz w:val="24"/>
          <w:szCs w:val="24"/>
        </w:rPr>
        <w:t>Müdürlüğü.</w:t>
      </w:r>
    </w:p>
    <w:p w:rsidR="00F22E41" w:rsidRDefault="00F22E41">
      <w:pPr>
        <w:spacing w:after="0" w:line="240" w:lineRule="auto"/>
        <w:jc w:val="both"/>
        <w:rPr>
          <w:rFonts w:ascii="Times New Roman" w:eastAsia="Times New Roman" w:hAnsi="Times New Roman" w:cs="Times New Roman"/>
          <w:sz w:val="24"/>
          <w:szCs w:val="24"/>
        </w:rPr>
      </w:pPr>
    </w:p>
    <w:p w:rsidR="00F22E41" w:rsidRPr="008C2CA0" w:rsidRDefault="008C2CA0" w:rsidP="008C2C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C2CA0">
        <w:rPr>
          <w:rFonts w:ascii="Times New Roman" w:eastAsia="Times New Roman" w:hAnsi="Times New Roman" w:cs="Times New Roman"/>
          <w:color w:val="000000"/>
          <w:sz w:val="24"/>
          <w:szCs w:val="24"/>
        </w:rPr>
        <w:t xml:space="preserve">İşveren vekili: </w:t>
      </w:r>
      <w:r w:rsidR="00B60B3A">
        <w:rPr>
          <w:rFonts w:ascii="Times New Roman" w:eastAsia="Times New Roman" w:hAnsi="Times New Roman" w:cs="Times New Roman"/>
          <w:sz w:val="24"/>
          <w:szCs w:val="24"/>
        </w:rPr>
        <w:t xml:space="preserve">Ali Rıza Septioğlu Yatılı Bölge Ortaokulu </w:t>
      </w:r>
      <w:r>
        <w:rPr>
          <w:rFonts w:ascii="Times New Roman" w:eastAsia="Times New Roman" w:hAnsi="Times New Roman" w:cs="Times New Roman"/>
          <w:color w:val="000000"/>
          <w:sz w:val="24"/>
          <w:szCs w:val="24"/>
        </w:rPr>
        <w:t>Müdürlüğü müdür yardımcısı</w:t>
      </w:r>
    </w:p>
    <w:p w:rsidR="008C2CA0" w:rsidRPr="008C2CA0" w:rsidRDefault="008C2CA0" w:rsidP="008C2CA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F22E41" w:rsidRDefault="008C2C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Güvenliği Uzmanı: İşyerinde iş sağlığı ve güvenliği hizmetlerinde görev yapmak üzere Çalışma ve Sosyal Güvenlik Bakanlığınca tehlike sınıfına göre belgelendirilmiş mühendis, mimar ve teknik elemanlar.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 Hekimi: İşyerinde iş sağlığı ve güvenliği hizmetlerinde görev yapmak üzere Çalışma ve Sosyal Güvenlik Bakanlığınca belgelendirilmiş hekimler.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Diğer sağlık personeli: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Hemşire, sağlık memuru, acil tıp teknisyeni veya çevre sağlığı teknisyeni.</w:t>
      </w:r>
      <w:proofErr w:type="gramEnd"/>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Çalışan: </w:t>
      </w:r>
      <w:r w:rsidR="00B60B3A">
        <w:rPr>
          <w:rFonts w:ascii="Times New Roman" w:eastAsia="Times New Roman" w:hAnsi="Times New Roman" w:cs="Times New Roman"/>
          <w:sz w:val="24"/>
          <w:szCs w:val="24"/>
        </w:rPr>
        <w:t xml:space="preserve">Ali Rıza Septioğlu Yatılı Bölge Ortaokulu </w:t>
      </w:r>
      <w:r>
        <w:rPr>
          <w:rFonts w:ascii="Times New Roman" w:eastAsia="Times New Roman" w:hAnsi="Times New Roman" w:cs="Times New Roman"/>
          <w:color w:val="000000"/>
          <w:sz w:val="24"/>
          <w:szCs w:val="24"/>
        </w:rPr>
        <w:t xml:space="preserve">Müdürlüğünde görev yapan İş-Kur personeli, Sürekli İşçiler, Ücretli </w:t>
      </w:r>
      <w:bookmarkStart w:id="0" w:name="_GoBack"/>
      <w:bookmarkEnd w:id="0"/>
      <w:proofErr w:type="gramStart"/>
      <w:r>
        <w:rPr>
          <w:rFonts w:ascii="Times New Roman" w:eastAsia="Times New Roman" w:hAnsi="Times New Roman" w:cs="Times New Roman"/>
          <w:color w:val="000000"/>
          <w:sz w:val="24"/>
          <w:szCs w:val="24"/>
        </w:rPr>
        <w:t>öğretmenler  ile</w:t>
      </w:r>
      <w:proofErr w:type="gramEnd"/>
      <w:r>
        <w:rPr>
          <w:rFonts w:ascii="Times New Roman" w:eastAsia="Times New Roman" w:hAnsi="Times New Roman" w:cs="Times New Roman"/>
          <w:color w:val="000000"/>
          <w:sz w:val="24"/>
          <w:szCs w:val="24"/>
        </w:rPr>
        <w:t xml:space="preserve"> 4/C kapsamındaki ücret karşılığı hizmet veren kişileri. </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İlişkisi: Çalışan ile işveren arasında kurulan ilişki.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İşveren tarafından mal veya hizmet üretmek amacıyla maddî olan ve olmayan unsurlar ile çalışanın birlikte örgütlendiği birim.</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 sağlık ve güvenlik birimi (İSGB): İş sağlığı ve güvenliği hizmetlerini yürütmek üzere işyerinde kurulan, gerekli donanım ve personele sahip olan birim.</w:t>
      </w:r>
    </w:p>
    <w:p w:rsidR="00F22E41" w:rsidRDefault="00F22E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22E41" w:rsidRDefault="008C2C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Kazası: İşçinin, işyeri alanı içerisinde veya işverenin işyeri dışındaki bir işinde meydana gelen ve işçiye bedenen ya da ruhen zarar veren olayı,</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Tehlike : Çalışma</w:t>
      </w:r>
      <w:proofErr w:type="gramEnd"/>
      <w:r>
        <w:rPr>
          <w:rFonts w:ascii="Times New Roman" w:eastAsia="Times New Roman" w:hAnsi="Times New Roman" w:cs="Times New Roman"/>
          <w:color w:val="000000"/>
          <w:sz w:val="24"/>
          <w:szCs w:val="24"/>
        </w:rPr>
        <w:t xml:space="preserve"> şartlarının, çalışılan makina ve ekipman ile çalışılan kimyasal maddelerin özellikleri nedeniyle zarar verme potansiyelini,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Belirli bir tehlikeli olayın meydana gelme olasılığı ile bu olayın sonuçlarının ortaya çıkardığı zarar, hasar veya yaralanmanın şiddetinin bileşimi.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değerlendirilmesi: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İşyerinde tüm tehlikeli olay ve durumların meydana gelme olasılığı ile bu olayın sonucunda ortaya çıkabilecek şiddetin bileşimlerinin derecelerine göre sıralanıp önlem alınıp alınmamasına karar verilmesi.</w:t>
      </w:r>
    </w:p>
    <w:p w:rsidR="00F22E41" w:rsidRDefault="00F22E4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İKİNCİ BÖLÜM</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Sağlığı ve Güvenliği Esasları</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MADDE 5-</w:t>
      </w:r>
      <w:r>
        <w:rPr>
          <w:rFonts w:ascii="Times New Roman" w:eastAsia="Times New Roman" w:hAnsi="Times New Roman" w:cs="Times New Roman"/>
          <w:sz w:val="24"/>
          <w:szCs w:val="24"/>
        </w:rPr>
        <w:t>(1) İşveren/İşveren vekili işyerlerinde iş sağlığı ve güvenliğinin sağlanması için gerekli her türlü önlemi almak, araç ve gereçleri noksansız bulundurmak, çalışanlar da iş sağlığı ve güvenliği konusunda alınan her türlü önleme uymakla yükümlüdürler.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İşveren/İşveren vekilinin yükümlülükleri;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Sağlık ve güvenlik önlemlerinin değişen şartlara uygun hale getirilmesi ve mevcut durumun sürekli iyileştirilmesi amaç ve çalışması içinde olması,</w:t>
      </w:r>
    </w:p>
    <w:p w:rsidR="00F22E41" w:rsidRDefault="00F22E41">
      <w:pPr>
        <w:spacing w:after="0" w:line="240" w:lineRule="auto"/>
        <w:ind w:left="360"/>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Teknik gelişmelere uyum sağlanması,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Çalışanlara uygun talimatların verilmesi,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lastRenderedPageBreak/>
        <w:t>Ciddi tehlike bulunduğu bilinen özel yerlere sadece yeterli bilgi ve talimat verilen çalışanların girebilmesi için uygun önlemleri alması,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Teknik gelişmelere uyum sağlanması ve tehlikeli olanların, tehlikesiz veya daha az tehlikeli olanlarla değiştirilmesi,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Teknolojinin, iş organizasyonunun, çalışma şartlarının, sosyal ilişkilerin ve çalışma ortamı ile ilgili faktörlerin etkilerini kapsayan genel bir önleme politikasının geliştirilmesi,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Toplu korunma önlemlerine, kişisel korunma önlemlerine göre öncelik verilmesi,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Kullanılacak iş </w:t>
      </w:r>
      <w:proofErr w:type="gramStart"/>
      <w:r>
        <w:rPr>
          <w:rFonts w:ascii="Times New Roman" w:eastAsia="Times New Roman" w:hAnsi="Times New Roman" w:cs="Times New Roman"/>
          <w:color w:val="000000"/>
          <w:sz w:val="24"/>
          <w:szCs w:val="24"/>
        </w:rPr>
        <w:t>ekipmanının</w:t>
      </w:r>
      <w:proofErr w:type="gramEnd"/>
      <w:r>
        <w:rPr>
          <w:rFonts w:ascii="Times New Roman" w:eastAsia="Times New Roman" w:hAnsi="Times New Roman" w:cs="Times New Roman"/>
          <w:color w:val="000000"/>
          <w:sz w:val="24"/>
          <w:szCs w:val="24"/>
        </w:rPr>
        <w:t>, kimyasal madde ve preparatların seçimi, işyerindeki çalışma düzeni gibi konular da dâhil çalışanların sağlık ve güvenliği yönünden tüm risklerinin değerlendirilmesi,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 çalışana herhangi bir görev verirken, çalışanın sağlık ve güvenlik yönünden uygunluğunun göz önüne alınması,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Yeni teknolojinin planlanması ve uygulanmasında, seçilecek iş </w:t>
      </w:r>
      <w:proofErr w:type="gramStart"/>
      <w:r>
        <w:rPr>
          <w:rFonts w:ascii="Times New Roman" w:eastAsia="Times New Roman" w:hAnsi="Times New Roman" w:cs="Times New Roman"/>
          <w:color w:val="000000"/>
          <w:sz w:val="24"/>
          <w:szCs w:val="24"/>
        </w:rPr>
        <w:t>ekipmanının</w:t>
      </w:r>
      <w:proofErr w:type="gramEnd"/>
      <w:r>
        <w:rPr>
          <w:rFonts w:ascii="Times New Roman" w:eastAsia="Times New Roman" w:hAnsi="Times New Roman" w:cs="Times New Roman"/>
          <w:color w:val="000000"/>
          <w:sz w:val="24"/>
          <w:szCs w:val="24"/>
        </w:rPr>
        <w:t xml:space="preserve"> çalışma ortam ve koşullarına, çalışanların sağlığı ve güvenliğine etkisi konusunda çalışanlar veya temsilcileri ile görüş alışverişinde bulunulması,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Ciddi tehlike bulunduğu bilinen özel yerlere sadece yeterli bilgi ve talimat verilen çalışanların girebilmesi için uygun önlemlerin alınması,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Aynı işyerinin birden fazla işveren tarafından kullanılması durumunda, yapılan işin niteliği dikkate alınarak; iş sağlığı ve güvenliği ile iş </w:t>
      </w:r>
      <w:proofErr w:type="gramStart"/>
      <w:r>
        <w:rPr>
          <w:rFonts w:ascii="Times New Roman" w:eastAsia="Times New Roman" w:hAnsi="Times New Roman" w:cs="Times New Roman"/>
          <w:color w:val="000000"/>
          <w:sz w:val="24"/>
          <w:szCs w:val="24"/>
        </w:rPr>
        <w:t>hijyeni</w:t>
      </w:r>
      <w:proofErr w:type="gramEnd"/>
      <w:r>
        <w:rPr>
          <w:rFonts w:ascii="Times New Roman" w:eastAsia="Times New Roman" w:hAnsi="Times New Roman" w:cs="Times New Roman"/>
          <w:color w:val="000000"/>
          <w:sz w:val="24"/>
          <w:szCs w:val="24"/>
        </w:rPr>
        <w:t xml:space="preserve"> önlemlerinin uygulanmasında işbirliği yapmak, mesleki risklerin önlenmesi ve bunlardan korunma ile ilgili çalışmaları koordine etmek, birbirlerini ve birbirlerinin çalışan veya çalışan temsilcilerini riskler konusunda bilgilendirilmesi,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İşyerinin büyüklüğünü, yapılan işin özelliğini ve işyerinde bulunan çalışanların ve diğer kişilerin sayısını dikkate alarak; ilkyardım, yangınla mücadele ve kişilerin tahliyesi için gerekli tedbirlerin alınması,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Özellikle ilkyardım, acil tıbbi müdahale, kurtarma ve yangınla mücadele konularında, işyeri dışındaki kuruluşlarla irtibatı sağlayacak gerekli düzenlemelerin yapılması,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İlkyardım, yangınla mücadele ve tahliye işleri için, işyerinin büyüklüğü ve taşıdığı özel tehlikeleri dikkate alarak, bu konuda eğitimli, uygun donanıma sahip yeterli sayıda kişinin görevlendirilmesi,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Ciddi ve yakın tehlikeye maruz kalan veya kalma riski olan tüm çalışanların, tehlikeler ile bunlara karşı alınmış ve alınacak önlemler hakkında mümkün olan en kısa sürede bilgilendirilmesi,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Ciddi, yakın ve önlenemeyen tehlike durumunda, çalışanların işi bırakarak derhal çalışma yerlerinden ayrılıp güvenli bir yere gidebilmeleri için gerekli talimatın verilmesi ve gerekenin yapılması,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Ciddi ve yakın tehlike durumunun devam ettiği çalışma şartlarında, zorunlu kalınması</w:t>
      </w:r>
    </w:p>
    <w:p w:rsidR="00F22E41" w:rsidRDefault="008C2CA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halinde</w:t>
      </w:r>
      <w:proofErr w:type="gramEnd"/>
      <w:r>
        <w:rPr>
          <w:rFonts w:ascii="Times New Roman" w:eastAsia="Times New Roman" w:hAnsi="Times New Roman" w:cs="Times New Roman"/>
          <w:color w:val="000000"/>
          <w:sz w:val="24"/>
          <w:szCs w:val="24"/>
        </w:rPr>
        <w:t>, gerekli donanıma sahip ve özel olarak görevlendirilen kişiler hariç, çalışanlardan çalışmaya devam etmelerinin istenmemesi,</w:t>
      </w:r>
    </w:p>
    <w:p w:rsidR="00F22E41" w:rsidRDefault="00F22E4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Ciddi, yakın ve önlenemeyen tehlike durumunda işyerini veya tehlikeli bölgeyi terk eden çalışanların bu hareketleri nedeniyle dezavantajlı duruma düşürülmemesi ve herhangi bir zarar görmesinin engellenmesi,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Çalışanların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olmalarının sağlanması,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 hekimi ve iş güvenliği uzmanı ile birlikte, çalışanların uğradığı iş kazaları ile ilgili rapor hazırlamak.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 hekimleri ve iş güvenliği uzmanlarının görevlerini etkili bir şekilde yürütebilmesi amacıyla gerekli planlama ve düzenlemeler yapmasına ve meslekleri ile ilgili gelişmeleri izlemesine olanak sağlamak.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Çalışanların karşı karşıya bulunduğu mesleki risklere ilişkin olarak;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6"/>
        </w:numPr>
        <w:pBdr>
          <w:top w:val="nil"/>
          <w:left w:val="nil"/>
          <w:bottom w:val="nil"/>
          <w:right w:val="nil"/>
          <w:between w:val="nil"/>
        </w:pBdr>
        <w:tabs>
          <w:tab w:val="left" w:pos="333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Risklerin önlenmesi,</w:t>
      </w:r>
      <w:r>
        <w:rPr>
          <w:rFonts w:ascii="Times New Roman" w:eastAsia="Times New Roman" w:hAnsi="Times New Roman" w:cs="Times New Roman"/>
          <w:color w:val="000000"/>
          <w:sz w:val="24"/>
          <w:szCs w:val="24"/>
        </w:rPr>
        <w:tab/>
      </w:r>
    </w:p>
    <w:p w:rsidR="00F22E41" w:rsidRDefault="00F22E41">
      <w:pPr>
        <w:pBdr>
          <w:top w:val="nil"/>
          <w:left w:val="nil"/>
          <w:bottom w:val="nil"/>
          <w:right w:val="nil"/>
          <w:between w:val="nil"/>
        </w:pBdr>
        <w:tabs>
          <w:tab w:val="left" w:pos="3330"/>
        </w:tabs>
        <w:spacing w:after="0" w:line="240" w:lineRule="auto"/>
        <w:ind w:left="1140"/>
        <w:jc w:val="both"/>
        <w:rPr>
          <w:rFonts w:ascii="Times New Roman" w:eastAsia="Times New Roman" w:hAnsi="Times New Roman" w:cs="Times New Roman"/>
          <w:color w:val="000000"/>
          <w:sz w:val="24"/>
          <w:szCs w:val="24"/>
        </w:rPr>
      </w:pPr>
    </w:p>
    <w:p w:rsidR="00F22E41" w:rsidRDefault="008C2CA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Önlenmesi mümkün olmayan risklerin değerlendirilmesi,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Risklerle kaynağında mücadele edilmesi,</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İşverenin, çalışanların sağlık ve güvenliği yönünde risk değerlendirmesi yaparak, değerlendirme sonucuna göre, alınması gereken koruyucu önlemlere ve kullanılması gereken koruyucu </w:t>
      </w:r>
      <w:proofErr w:type="gramStart"/>
      <w:r>
        <w:rPr>
          <w:rFonts w:ascii="Times New Roman" w:eastAsia="Times New Roman" w:hAnsi="Times New Roman" w:cs="Times New Roman"/>
          <w:color w:val="000000"/>
          <w:sz w:val="24"/>
          <w:szCs w:val="24"/>
        </w:rPr>
        <w:t>ekipmana</w:t>
      </w:r>
      <w:proofErr w:type="gramEnd"/>
      <w:r>
        <w:rPr>
          <w:rFonts w:ascii="Times New Roman" w:eastAsia="Times New Roman" w:hAnsi="Times New Roman" w:cs="Times New Roman"/>
          <w:color w:val="000000"/>
          <w:sz w:val="24"/>
          <w:szCs w:val="24"/>
        </w:rPr>
        <w:t xml:space="preserve"> karar vermesi,</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İşyerinde iş sağlığı ve güvenliği hizmetlerinin etkin bir biçimde sürdürülmesi </w:t>
      </w:r>
      <w:proofErr w:type="gramStart"/>
      <w:r>
        <w:rPr>
          <w:rFonts w:ascii="Times New Roman" w:eastAsia="Times New Roman" w:hAnsi="Times New Roman" w:cs="Times New Roman"/>
          <w:sz w:val="24"/>
          <w:szCs w:val="24"/>
        </w:rPr>
        <w:t>için    çalışanların</w:t>
      </w:r>
      <w:proofErr w:type="gramEnd"/>
      <w:r>
        <w:rPr>
          <w:rFonts w:ascii="Times New Roman" w:eastAsia="Times New Roman" w:hAnsi="Times New Roman" w:cs="Times New Roman"/>
          <w:sz w:val="24"/>
          <w:szCs w:val="24"/>
        </w:rPr>
        <w:t xml:space="preserve"> bilgilendirilmesi esastır. Bu amaçla;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F22E41" w:rsidRDefault="00F22E41">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p>
    <w:p w:rsidR="00F22E41" w:rsidRDefault="008C2CA0">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İşveren, başka işyerlerinden çalışmak üzere kendi işyerine gelen çalışanların da, belirtilen bilgileri almalarını sağlamak üzere, söz konusu çalışanların işverenlerine gerekli bilgileri verir,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z)</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İşçilerin eğitimine ilişkin olarak;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F22E41" w:rsidRDefault="00F22E41">
      <w:pPr>
        <w:pBdr>
          <w:top w:val="nil"/>
          <w:left w:val="nil"/>
          <w:bottom w:val="nil"/>
          <w:right w:val="nil"/>
          <w:between w:val="nil"/>
        </w:pBdr>
        <w:spacing w:after="0" w:line="240" w:lineRule="auto"/>
        <w:ind w:left="1020"/>
        <w:jc w:val="both"/>
        <w:rPr>
          <w:rFonts w:ascii="Times New Roman" w:eastAsia="Times New Roman" w:hAnsi="Times New Roman" w:cs="Times New Roman"/>
          <w:color w:val="000000"/>
          <w:sz w:val="24"/>
          <w:szCs w:val="24"/>
        </w:rPr>
      </w:pPr>
    </w:p>
    <w:p w:rsidR="00F22E41" w:rsidRDefault="008C2CA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Pr>
          <w:rFonts w:ascii="Times New Roman" w:eastAsia="Times New Roman" w:hAnsi="Times New Roman" w:cs="Times New Roman"/>
          <w:color w:val="000000"/>
          <w:sz w:val="24"/>
          <w:szCs w:val="24"/>
        </w:rPr>
        <w:t>ekipmanlarının</w:t>
      </w:r>
      <w:proofErr w:type="gramEnd"/>
      <w:r>
        <w:rPr>
          <w:rFonts w:ascii="Times New Roman" w:eastAsia="Times New Roman" w:hAnsi="Times New Roman" w:cs="Times New Roman"/>
          <w:color w:val="000000"/>
          <w:sz w:val="24"/>
          <w:szCs w:val="24"/>
        </w:rPr>
        <w:t xml:space="preserve"> değişmesi halinde, yeni teknoloji uygulanması halinde yapılır. Eğitim, değişen ve yeni ortaya çıkan risklere uygun olarak yenilenir ve gerektiğinde periyodik olarak tekrarlanır,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İşveren, başka işyerlerinden çalışmak üzere kendi işyerine gelen çalışanların yaptıkları işlerde karşılaşacakları sağlık ve güvenlik riskleri ile ilgili yeterli bilgi ve talimat almalarını sağlar,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Sağlık ve güvenlik ile ilgili özel görevi bulunan çalışan temsilcileri özel olarak eğitilir,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programlarının hazırlanmasında çalışanların veya sağlık ve güvenlik temsilcisinin katılımları sağlanarak görüşleri alınır.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eğitim planına uygun olarak yıl içinde düzenlenecek eğitim faaliyetlerini gösterir bir Yıllık Eğitim Programı hazırlanır.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a.a</w:t>
      </w:r>
      <w:proofErr w:type="spellEnd"/>
      <w:r>
        <w:rPr>
          <w:rFonts w:ascii="Times New Roman" w:eastAsia="Times New Roman" w:hAnsi="Times New Roman" w:cs="Times New Roman"/>
          <w:sz w:val="24"/>
          <w:szCs w:val="24"/>
        </w:rPr>
        <w:t>) Çalışanlara verilecek eğitim, işyerinin faaliyet alanına göre aşağıdaki ve benzeri konulardan seçilir;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Genel iş sağlığı ve güvenliği kuralları,</w:t>
      </w:r>
    </w:p>
    <w:p w:rsidR="00F22E41" w:rsidRDefault="00F22E41">
      <w:pPr>
        <w:spacing w:after="0" w:line="240" w:lineRule="auto"/>
        <w:ind w:left="600"/>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kazaları ve meslek hastalıkların sebepleri ve işyerindeki riskler,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Kaza, yaralanma ve hastalıktan korunma prensipleri ve korunma tekniklerinin uygulanması,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 </w:t>
      </w:r>
      <w:proofErr w:type="gramStart"/>
      <w:r>
        <w:rPr>
          <w:rFonts w:ascii="Times New Roman" w:eastAsia="Times New Roman" w:hAnsi="Times New Roman" w:cs="Times New Roman"/>
          <w:color w:val="000000"/>
          <w:sz w:val="24"/>
          <w:szCs w:val="24"/>
        </w:rPr>
        <w:t>ekipmanlarının</w:t>
      </w:r>
      <w:proofErr w:type="gramEnd"/>
      <w:r>
        <w:rPr>
          <w:rFonts w:ascii="Times New Roman" w:eastAsia="Times New Roman" w:hAnsi="Times New Roman" w:cs="Times New Roman"/>
          <w:color w:val="000000"/>
          <w:sz w:val="24"/>
          <w:szCs w:val="24"/>
        </w:rPr>
        <w:t xml:space="preserve"> güvenli kullanımı,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Çalışanların yasal hak ve sorumlulukları,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Yasal mevzuat ile ilgili bilgiler,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güvenli ortam ve sistemleri kurma,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Kişisel koruyucu alet kullanımı,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Ekranlı </w:t>
      </w:r>
      <w:proofErr w:type="gramStart"/>
      <w:r>
        <w:rPr>
          <w:rFonts w:ascii="Times New Roman" w:eastAsia="Times New Roman" w:hAnsi="Times New Roman" w:cs="Times New Roman"/>
          <w:color w:val="000000"/>
          <w:sz w:val="24"/>
          <w:szCs w:val="24"/>
        </w:rPr>
        <w:t>ekipmanlarla</w:t>
      </w:r>
      <w:proofErr w:type="gramEnd"/>
      <w:r>
        <w:rPr>
          <w:rFonts w:ascii="Times New Roman" w:eastAsia="Times New Roman" w:hAnsi="Times New Roman" w:cs="Times New Roman"/>
          <w:color w:val="000000"/>
          <w:sz w:val="24"/>
          <w:szCs w:val="24"/>
        </w:rPr>
        <w:t xml:space="preserve"> çalışma,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Uyarı işaretleri,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Kimyasal, fiziksel ve biyolojik maddelerle ortaya çıkan riskler,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Temizlik ve düzen,</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Yangın olayı ve yangından korunma,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Termal konfor şartları,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Ergonomi,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Elektrik, tehlikeleri, riskleri ve önlemleri,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İlk yardım, kurtarma.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a.b</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İşverenler işyerinde alınan iş sağlığı ve güvenliği önlemlerine uyulup uyulmadığını 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w:t>
      </w:r>
      <w:proofErr w:type="gramStart"/>
      <w:r>
        <w:rPr>
          <w:rFonts w:ascii="Times New Roman" w:eastAsia="Times New Roman" w:hAnsi="Times New Roman" w:cs="Times New Roman"/>
          <w:sz w:val="24"/>
          <w:szCs w:val="24"/>
        </w:rPr>
        <w:t>07/04/2004</w:t>
      </w:r>
      <w:proofErr w:type="gramEnd"/>
      <w:r>
        <w:rPr>
          <w:rFonts w:ascii="Times New Roman" w:eastAsia="Times New Roman" w:hAnsi="Times New Roman" w:cs="Times New Roman"/>
          <w:sz w:val="24"/>
          <w:szCs w:val="24"/>
        </w:rPr>
        <w:t xml:space="preserve"> tarih ve 25426 sayılı Resmi Gazete' de yayımlanan Çalışanların İş Sağlığı ve Güvenliği Eğitimlerinin Usul ve Esasları Hakkında Yönetmelikte düzenlenmiştir.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a.c</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İşverenler işyerlerinde meydana gelen iş kazasını ve tespit edilecek meslek hastalığını en geç iki iş günü içinde yazı ile ilgili Çalışma Bölge Müdürlüğüne bildirmek zorundadırlar.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a.d</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Bu yönetmelikte yer alan hükümler işyerindeki çıraklara ve stajyerlere de uygulanır.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Çalışanların yükümlülükleri; Çalışanlar işyerinde sağlık ve güvenlikle ilgili aşağıda belirtilen hususlara uymakla yükümlüdür.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F22E41" w:rsidRDefault="00F22E41">
      <w:pPr>
        <w:spacing w:after="0" w:line="240" w:lineRule="auto"/>
        <w:ind w:left="180"/>
        <w:jc w:val="both"/>
        <w:rPr>
          <w:rFonts w:ascii="Times New Roman" w:eastAsia="Times New Roman" w:hAnsi="Times New Roman" w:cs="Times New Roman"/>
          <w:sz w:val="24"/>
          <w:szCs w:val="24"/>
        </w:rPr>
      </w:pPr>
    </w:p>
    <w:p w:rsidR="00F22E41" w:rsidRDefault="008C2CA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Çalışanlar, işveren tarafından kendilerine verilen eğitim ve talimatlar doğrultusunda, özellikle: Makine, cihaz, araç, gereç, tehlikeli madde, taşıma </w:t>
      </w:r>
      <w:proofErr w:type="gramStart"/>
      <w:r>
        <w:rPr>
          <w:rFonts w:ascii="Times New Roman" w:eastAsia="Times New Roman" w:hAnsi="Times New Roman" w:cs="Times New Roman"/>
          <w:color w:val="000000"/>
          <w:sz w:val="24"/>
          <w:szCs w:val="24"/>
        </w:rPr>
        <w:t>ekipmanı</w:t>
      </w:r>
      <w:proofErr w:type="gramEnd"/>
      <w:r>
        <w:rPr>
          <w:rFonts w:ascii="Times New Roman" w:eastAsia="Times New Roman" w:hAnsi="Times New Roman" w:cs="Times New Roman"/>
          <w:color w:val="000000"/>
          <w:sz w:val="24"/>
          <w:szCs w:val="24"/>
        </w:rPr>
        <w:t xml:space="preserve"> ve diğer üretim araçlarını doğru şekilde kullanmak, kendilerine sağlanan kişisel koruyucu donanımı doğru kullanmak ve kullanımdan sonra muhafaza edildiği yere geri koymak, işyerindeki makine, cihaz, araç, gereç, tesis ve binalardaki güvenlik donanımlarını kurallara uygun olarak kullanmak ve bunları keyfi olarak çıkarmamak ve değiştirmemek, işyerinde sağlık ve güvenlik için ciddi ve ani bir tehlike olduğu kanaatine vardıkları herhangi bir </w:t>
      </w:r>
      <w:r>
        <w:rPr>
          <w:rFonts w:ascii="Times New Roman" w:eastAsia="Times New Roman" w:hAnsi="Times New Roman" w:cs="Times New Roman"/>
          <w:color w:val="000000"/>
          <w:sz w:val="24"/>
          <w:szCs w:val="24"/>
        </w:rPr>
        <w:lastRenderedPageBreak/>
        <w:t>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F22E41" w:rsidRDefault="00F22E41">
      <w:pPr>
        <w:pBdr>
          <w:top w:val="nil"/>
          <w:left w:val="nil"/>
          <w:bottom w:val="nil"/>
          <w:right w:val="nil"/>
          <w:between w:val="nil"/>
        </w:pBdr>
        <w:spacing w:after="0" w:line="240" w:lineRule="auto"/>
        <w:ind w:left="540"/>
        <w:jc w:val="both"/>
        <w:rPr>
          <w:rFonts w:ascii="Times New Roman" w:eastAsia="Times New Roman" w:hAnsi="Times New Roman" w:cs="Times New Roman"/>
          <w:color w:val="000000"/>
          <w:sz w:val="24"/>
          <w:szCs w:val="24"/>
        </w:rPr>
      </w:pP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Risk Değerlendirmesi; İşyerinde, daha önce hiç risk değerlendirmesi yapılmamış olması, çalışanların sağlık ve güvenliğini etkileyebilecek aşağıda belirtilen önemli değişikliklerin olması durumunda, risk değerlendirmesi yapılması gereklidir.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Yeni bir makine veya </w:t>
      </w:r>
      <w:proofErr w:type="gramStart"/>
      <w:r>
        <w:rPr>
          <w:rFonts w:ascii="Times New Roman" w:eastAsia="Times New Roman" w:hAnsi="Times New Roman" w:cs="Times New Roman"/>
          <w:color w:val="000000"/>
          <w:sz w:val="24"/>
          <w:szCs w:val="24"/>
        </w:rPr>
        <w:t>ekipman</w:t>
      </w:r>
      <w:proofErr w:type="gramEnd"/>
      <w:r>
        <w:rPr>
          <w:rFonts w:ascii="Times New Roman" w:eastAsia="Times New Roman" w:hAnsi="Times New Roman" w:cs="Times New Roman"/>
          <w:color w:val="000000"/>
          <w:sz w:val="24"/>
          <w:szCs w:val="24"/>
        </w:rPr>
        <w:t xml:space="preserve"> alınması,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Yeni tekniklerin geliştirilmesi,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organizasyonunda veya iş akışında değişiklikler yapılması,</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Yeni hammadde ve/veya yarı mamul maddelerin üretim sürecine girmesi,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Yeni bir mevzuatın yürürlüğe girmesi veya mevcut mevzuatta değişiklik yapılması,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kazası veya meslek hastalığı meydana gelmesi,</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kazası veya meslek hastalığı ile sonuçlanmasa bile yangın, parlama veya patlama gibi işyerindeki iş sağlığı ve güvenliğini ciddi şekilde etkileyen olayların ortaya çıkması.</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Risk değerlendirmesi süreçleri; Risk değerlendirmesi, aşağıdaki sıralamada yer alan aşamaların yerine getirilmesi yoluyla gerçekleştirilir.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Planlama: Risk değerlendirmesi çalışmaları, mevcut mevzuat ve işyeri koşulları çerçevesinde planlanır,</w:t>
      </w:r>
    </w:p>
    <w:p w:rsidR="00F22E41" w:rsidRDefault="00F22E4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22E41" w:rsidRDefault="008C2CA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yürütülen çalışmaların sınıflandırılması</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İşyerinde yürütülmekte olan veya 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Pr>
          <w:rFonts w:ascii="Times New Roman" w:eastAsia="Times New Roman" w:hAnsi="Times New Roman" w:cs="Times New Roman"/>
          <w:color w:val="000000"/>
          <w:sz w:val="24"/>
          <w:szCs w:val="24"/>
        </w:rPr>
        <w:t>ekipman</w:t>
      </w:r>
      <w:proofErr w:type="gramEnd"/>
      <w:r>
        <w:rPr>
          <w:rFonts w:ascii="Times New Roman" w:eastAsia="Times New Roman" w:hAnsi="Times New Roman" w:cs="Times New Roman"/>
          <w:color w:val="000000"/>
          <w:sz w:val="24"/>
          <w:szCs w:val="24"/>
        </w:rPr>
        <w:t xml:space="preserve">, bu makine ve ekipmanların kullanım talimatları, kaldırılacak veya taşınacak malzemelerle bunların özellikleri, kullanılan kimyasallar ve özellikleri, mevcut </w:t>
      </w:r>
      <w:r>
        <w:rPr>
          <w:rFonts w:ascii="Times New Roman" w:eastAsia="Times New Roman" w:hAnsi="Times New Roman" w:cs="Times New Roman"/>
          <w:color w:val="000000"/>
          <w:sz w:val="24"/>
          <w:szCs w:val="24"/>
        </w:rPr>
        <w:lastRenderedPageBreak/>
        <w:t>korunma önlemleri, daha önce meydana gelmiş olan kaza veya meslek hastalıkları gibi unsurlar dikkate alınır,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Pr>
          <w:rFonts w:ascii="Times New Roman" w:eastAsia="Times New Roman" w:hAnsi="Times New Roman" w:cs="Times New Roman"/>
          <w:color w:val="000000"/>
          <w:sz w:val="24"/>
          <w:szCs w:val="24"/>
        </w:rPr>
        <w:t xml:space="preserve">faktörler ; </w:t>
      </w:r>
      <w:proofErr w:type="spellStart"/>
      <w:r>
        <w:rPr>
          <w:rFonts w:ascii="Times New Roman" w:eastAsia="Times New Roman" w:hAnsi="Times New Roman" w:cs="Times New Roman"/>
          <w:color w:val="000000"/>
          <w:sz w:val="24"/>
          <w:szCs w:val="24"/>
        </w:rPr>
        <w:t>toksit</w:t>
      </w:r>
      <w:proofErr w:type="spellEnd"/>
      <w:proofErr w:type="gramEnd"/>
      <w:r>
        <w:rPr>
          <w:rFonts w:ascii="Times New Roman" w:eastAsia="Times New Roman" w:hAnsi="Times New Roman" w:cs="Times New Roman"/>
          <w:color w:val="000000"/>
          <w:sz w:val="24"/>
          <w:szCs w:val="24"/>
        </w:rPr>
        <w:t xml:space="preserve">, gaz ve buharlar, organik </w:t>
      </w:r>
      <w:proofErr w:type="spellStart"/>
      <w:r>
        <w:rPr>
          <w:rFonts w:ascii="Times New Roman" w:eastAsia="Times New Roman" w:hAnsi="Times New Roman" w:cs="Times New Roman"/>
          <w:color w:val="000000"/>
          <w:sz w:val="24"/>
          <w:szCs w:val="24"/>
        </w:rPr>
        <w:t>solventler</w:t>
      </w:r>
      <w:proofErr w:type="spellEnd"/>
      <w:r>
        <w:rPr>
          <w:rFonts w:ascii="Times New Roman" w:eastAsia="Times New Roman" w:hAnsi="Times New Roman" w:cs="Times New Roman"/>
          <w:color w:val="000000"/>
          <w:sz w:val="24"/>
          <w:szCs w:val="24"/>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F22E41" w:rsidRDefault="00F22E4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22E41" w:rsidRDefault="008C2CA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Pr>
          <w:rFonts w:ascii="Times New Roman" w:eastAsia="Times New Roman" w:hAnsi="Times New Roman" w:cs="Times New Roman"/>
          <w:color w:val="000000"/>
          <w:sz w:val="24"/>
          <w:szCs w:val="24"/>
        </w:rPr>
        <w:t>maruziyet</w:t>
      </w:r>
      <w:proofErr w:type="spellEnd"/>
      <w:r>
        <w:rPr>
          <w:rFonts w:ascii="Times New Roman" w:eastAsia="Times New Roman" w:hAnsi="Times New Roman" w:cs="Times New Roman"/>
          <w:color w:val="000000"/>
          <w:sz w:val="24"/>
          <w:szCs w:val="24"/>
        </w:rPr>
        <w:t xml:space="preserve"> süresi, kişisel koruyucuların sağladığı korunma ve güvensiz davranışlar gibi unsurlar dikkate alınır,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değerlendirmesi: Risk değerlendirmesinde, belirlenen risklerin ağırlık oranları hesaplanarak derecelendirme yapılır ve önlem alınmasının gerekli olup olmadığına karar verilir,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Önlemlerin belirlenmesi: ilgili mevzuat ve işyeri koşulları dikkate alınarak alınması gerekli önlemlere karar verilir. 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Denetim, izleme ve gözden geçirme: İşyerinde gerçekleştirilen risk yönetiminin tüm aşamaları ve uygulanması düzenli olarak denetlenir, izlenir ve aksayan yönler yeniden gözden geçirilir.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Risk değerlendirmesini yapacak personelin niteliği: Risk değerlendirmesinin, işveren tarafından, işyerinde istihdam edilen ve yeterlik belgesi bulunan iş güvenliği ile görevli mühendisler ile işyeri hekimliği sertifikasına sahip olan iş sağlığı ile görevli işyeri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w:t>
      </w:r>
    </w:p>
    <w:p w:rsidR="00F22E41" w:rsidRDefault="00F22E41">
      <w:pPr>
        <w:spacing w:after="0" w:line="240" w:lineRule="auto"/>
        <w:jc w:val="both"/>
        <w:rPr>
          <w:rFonts w:ascii="Times New Roman" w:eastAsia="Times New Roman" w:hAnsi="Times New Roman" w:cs="Times New Roman"/>
          <w:sz w:val="24"/>
          <w:szCs w:val="24"/>
        </w:rPr>
      </w:pPr>
    </w:p>
    <w:p w:rsidR="00F22E41" w:rsidRDefault="00F22E41">
      <w:pPr>
        <w:spacing w:after="0" w:line="240" w:lineRule="auto"/>
        <w:jc w:val="both"/>
        <w:rPr>
          <w:rFonts w:ascii="Times New Roman" w:eastAsia="Times New Roman" w:hAnsi="Times New Roman" w:cs="Times New Roman"/>
          <w:b/>
          <w:sz w:val="24"/>
          <w:szCs w:val="24"/>
        </w:rPr>
      </w:pP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Yönetim, danışma, bilgilendirme ve eğitim: İşveren müessese tarafından, risk değerlendirmesi ile ilgili olarak üst düzey bir yönetici görevlendirilecektir.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değerlendirmesi, varsa işyerinde mevcut iş sağlığı ve güvenliği kuruluna ve işyeri sağlık ve güvenlik temsilcisine danışılarak yapılmalıdır.</w:t>
      </w:r>
    </w:p>
    <w:p w:rsidR="00F22E41" w:rsidRDefault="00F22E41">
      <w:pPr>
        <w:pBdr>
          <w:top w:val="nil"/>
          <w:left w:val="nil"/>
          <w:bottom w:val="nil"/>
          <w:right w:val="nil"/>
          <w:between w:val="nil"/>
        </w:pBdr>
        <w:spacing w:after="0" w:line="240" w:lineRule="auto"/>
        <w:ind w:left="540"/>
        <w:jc w:val="both"/>
        <w:rPr>
          <w:rFonts w:ascii="Times New Roman" w:eastAsia="Times New Roman" w:hAnsi="Times New Roman" w:cs="Times New Roman"/>
          <w:color w:val="000000"/>
          <w:sz w:val="24"/>
          <w:szCs w:val="24"/>
        </w:rPr>
      </w:pPr>
    </w:p>
    <w:p w:rsidR="00F22E41" w:rsidRDefault="008C2CA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Ağır ve tehlikeli işler: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altı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işlerde çalıştırılabilecekleri Çalışma ve Sosyal Güvenlik Bakanlığınca </w:t>
      </w:r>
      <w:proofErr w:type="gramStart"/>
      <w:r>
        <w:rPr>
          <w:rFonts w:ascii="Times New Roman" w:eastAsia="Times New Roman" w:hAnsi="Times New Roman" w:cs="Times New Roman"/>
          <w:color w:val="000000"/>
          <w:sz w:val="24"/>
          <w:szCs w:val="24"/>
        </w:rPr>
        <w:t>16/06/2004</w:t>
      </w:r>
      <w:proofErr w:type="gramEnd"/>
      <w:r>
        <w:rPr>
          <w:rFonts w:ascii="Times New Roman" w:eastAsia="Times New Roman" w:hAnsi="Times New Roman" w:cs="Times New Roman"/>
          <w:color w:val="000000"/>
          <w:sz w:val="24"/>
          <w:szCs w:val="24"/>
        </w:rPr>
        <w:t xml:space="preserve"> tarih ve 25494 sayılı Resmi Gazetede yayımlanan Ağır ve Tehlikeli İşler Yönetmeliği ile düzenlenmiştir.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w:t>
      </w:r>
    </w:p>
    <w:p w:rsidR="00F22E41" w:rsidRDefault="00F22E41">
      <w:pPr>
        <w:spacing w:after="0" w:line="240" w:lineRule="auto"/>
        <w:ind w:left="180"/>
        <w:jc w:val="both"/>
        <w:rPr>
          <w:rFonts w:ascii="Times New Roman" w:eastAsia="Times New Roman" w:hAnsi="Times New Roman" w:cs="Times New Roman"/>
          <w:sz w:val="24"/>
          <w:szCs w:val="24"/>
        </w:rPr>
      </w:pPr>
    </w:p>
    <w:p w:rsidR="00F22E41" w:rsidRDefault="008C2CA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Ağır ve tehlikeli işlerde çalıştırılacak çalışanların, ilgili yönetmelik ve tebliğde tanımlanan mesleki eğitime sahip olmaları zorunludur.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 sağlığı ve güvenliği kurulu</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6-</w:t>
      </w:r>
      <w:r>
        <w:rPr>
          <w:rFonts w:ascii="Times New Roman" w:eastAsia="Times New Roman" w:hAnsi="Times New Roman" w:cs="Times New Roman"/>
          <w:sz w:val="24"/>
          <w:szCs w:val="24"/>
        </w:rPr>
        <w:t>(1) İş Kanuna göre sanayiden sayılan, devamlı olarak en az elli kişi çalıştıran ve altı aydan fazla sürekli işlerin yapıldığı işyerlerinde her işveren bir iş sağlığı ve güvenliği kurulu kurmakla yükümlüdür.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İşverenler iş sağlığı ve güvenliği kurullarınca iş sağlığı ve güvenliği mevzuatına uygun olarak verilen kararları uygulamakla yükümlüdürler.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İş sağlığı ve güvenliği kurullarının oluşumu, çalışma yöntemleri, ödev, yetki ve yükümlülükleri Çalışma ve Sosyal Güvenlik Bakanlığınca </w:t>
      </w:r>
      <w:proofErr w:type="gramStart"/>
      <w:r>
        <w:rPr>
          <w:rFonts w:ascii="Times New Roman" w:eastAsia="Times New Roman" w:hAnsi="Times New Roman" w:cs="Times New Roman"/>
          <w:sz w:val="24"/>
          <w:szCs w:val="24"/>
        </w:rPr>
        <w:t>07/04/2004</w:t>
      </w:r>
      <w:proofErr w:type="gramEnd"/>
      <w:r>
        <w:rPr>
          <w:rFonts w:ascii="Times New Roman" w:eastAsia="Times New Roman" w:hAnsi="Times New Roman" w:cs="Times New Roman"/>
          <w:sz w:val="24"/>
          <w:szCs w:val="24"/>
        </w:rPr>
        <w:t xml:space="preserve"> tarih ve 25426 sayılı </w:t>
      </w:r>
      <w:r>
        <w:rPr>
          <w:rFonts w:ascii="Times New Roman" w:eastAsia="Times New Roman" w:hAnsi="Times New Roman" w:cs="Times New Roman"/>
          <w:sz w:val="24"/>
          <w:szCs w:val="24"/>
        </w:rPr>
        <w:lastRenderedPageBreak/>
        <w:t>Resmi Gazetede yayımlanan İş Sağlığı ve Güvenliği Kurulları Hakkında Yönetmelikte düzenlenmiştir.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 sağlığı ve güvenliği kurulları aşağıda belirtilen kişilerden oluşur.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İşveren veya işveren vekili,</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Kanununun 82 inci maddesi uyarınca iş güvenliği ile görevli mühendis veya teknik elemanı,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Kanununun 81 inci maddesi uyarınca görevlendirilen işyeri hekimi,</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İnsan kaynakları, personel, sosyal işler veya idari ve mali işleri yürütmekle görevli bir kişi,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Varsa sivil savunma uzmanı,</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görevli formen, ustabaşı veya usta,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2821 sayılı Sendikalar Kanununun değişik 34 üncü maddesi hükmü uyarınca işyerinde bulunan sendika temsilcilerinin kendi aralarında seçecekleri kişi, işyerinde sendika temsilcisi yoksa o işyerindeki işçilerin yarıdan fazlasının katılacağı toplantıda açık oyla seçilecek çalışan,</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Sağlık ve güvenlik temsilcisi: Kurulun başkanı işveren veya işveren vekili, kurulun sekreteri ise bu maddenin (b) bendinde sözü edilen kişidir. Bu maddenin (b), (c), (d), (e) bentlerinde gösterilen üyeler işveren veya işveren vekili tarafından atanırlar. Bu maddenin (f) bendinde belirtilen üye o işyerindeki formen, ustabaşı veya ustaların yarıdan fazlasının katılacağı toplantıda açık oyla seçilen kişidir. Bu maddenin (f) ve (g) bentlerinde sözü geçen kurul üyelerinin aynı usullerle yedekleri seçilir.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İşveren tarafından, iş sağlığı ve güvenliği kurulu üyelerine ve yedeklerine iş sağlığı ve güvenliği konularında eğitim verilmesi sağlanır. Kurul üyelerinin ve yedeklerinin eğitimleri asgari aşağıdaki konuları kapsar.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Kurulun görev ve yetkileri,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sağlığı ve güvenliği konularında ulusal mevzuat ve standartlar,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Sıkça rastlanan iş kazaları ve tehlikeli vakaların nedenleri,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ç)</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Endüstriyel </w:t>
      </w:r>
      <w:proofErr w:type="gramStart"/>
      <w:r>
        <w:rPr>
          <w:rFonts w:ascii="Times New Roman" w:eastAsia="Times New Roman" w:hAnsi="Times New Roman" w:cs="Times New Roman"/>
          <w:sz w:val="24"/>
          <w:szCs w:val="24"/>
        </w:rPr>
        <w:t>hijyenin</w:t>
      </w:r>
      <w:proofErr w:type="gramEnd"/>
      <w:r>
        <w:rPr>
          <w:rFonts w:ascii="Times New Roman" w:eastAsia="Times New Roman" w:hAnsi="Times New Roman" w:cs="Times New Roman"/>
          <w:sz w:val="24"/>
          <w:szCs w:val="24"/>
        </w:rPr>
        <w:t xml:space="preserve"> temel ilkeleri,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Etkili iletişim teknikleri,</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Acil durum önlemleri,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Meslek hastalıkları,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İşyerlerine ait özel riskler.</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 İş sağlığı ve güvenliği kurullarının görev ve yetkileri aşağıda belirtilmiştir;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İşyerinin niteliğine uygun bir iş sağlığı ve güvenliği iç yönetmelik taslağı hazırlamak, işverenin veya işveren vekilinin onayına sunmak ve iç yönetmeliğin uygulanmasını izlemek, izleme sonuçlarını rapor haline getirip alınması gereken tedbirleri belirlemek ve kurul gündemine almak,</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sağlığı ve güvenliği konularında o işyerinde çalışanlara yol göstermek,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iş sağlığı ve güvenliğine ilişkin tehlikeleri ve önlemleri değerlendirmek, tedbirleri belirlemek, işveren veya işveren vekiline bildirimde bulunmak,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iş sağlığı ve güvenliği eğitim ve öğretimini planlamak, bu konu ve kurallarla ilgili programları hazırlamak, işveren veya işveren vekilinin onayına sunmak ve bu programların uygulanmasını izlemek,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Tesislerde yapılacak bakım ve onarım çalışmalarında gerekli güvenlik tedbirlerini planlamak ve bu tedbirlerin uygulamalarını kontrol etmek,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yangınla, doğal afetlerle, sabotaj ve benzeri ile ilgili tedbirlerin yeterliliğini ve ekiplerin çalışmalarını izlemek,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4857 sayılı İş Kanununun 83 üncü maddesinde belirtilen taleplerin vukuunda acilen toplanmak ve karar vermek,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 sağlığı ve güvenliği kurulları inceleme, izleme ve uyarmayı öngören bir düzen içinde ve aşağıdaki esasları göz önünde bulundurarak çalışırlar.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gerekli tedbirlerin alınmasını talep edebilir. Kurul, aynı gün acilen toplanarak kararını verir, bu durumu tutanakla tespit eder ve karar ye yazılı olarak bildirilir.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Toplantıda alınan kararlar gereği yapılmak üzere ilgililere duyurulur. Ayrıca çalışanlara duyurulması faydalı görülen konular işyerinde ilân edilir.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 toplantıda, önceki toplantıya ilişkin kararlar ve bunlarla ilgili uygulamalar hakkında başkan veya kurulun sekreteri tarafından kurula gerekli bilgi verilir ve gündeme geçilir.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İşveren, kendisine ait birden çok işyerinin her birinde kurulacak iş sağlığı ve güvenliği kurullarının çalışma usullerini düzenlemek, iş ve görüş birliğini sağlamak amacıyla bu işyerlerine ait iş sağlığı ve güvenliği ile ilgili raporları, en az altı ayda bir, ilgili teknik eleman ve uzmanlarını toplayarak inceler. Bu raporları göz önünde tutarak alınması gereken tedbirleri tespit eder ve uygulanmasını sağlar.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İşveren veya işveren vekili, toplantı için gerekli yeri, araç ve gereçleri sağlamakla yükümlüdür. İşveren veya işveren vekili, kurulca hazırlanan toplantı tutanaklarını, kaza ve diğer vakaların inceleme raporlarını ve kurulca işyerinde yapılan denetim sonuçlarına ait kurul raporlarını, iş müfettişlerinin incelemesini sağlamak amacıyla, işyerinde bulundurmakla yükümlüdür. İşverenler, iş sağlığı ve güvenliği kurullarında mevzuata uygun olarak verilen kararları uygulamakla yükümlüdür.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 sağlığı ve güvenliği kurulları, yapacakları tekliflerde, bulunacakları tavsiyelerde ve verecekleri kararlarda işyerinin durumunu ve işverenin olanaklarını göz önünde bulundururlar. Kurul üyeleri, görevleri nedeniyle öğrendikleri mesleki tekniklere ve çalışma metotlarına ilişkin sırları gizli tutmak zorundadırlar. Kurullar, iş sağlığı ve güvenliğini denetime yetkili iş müfettişlerinin işyerlerinde yapacakları çalışmaları kolaylaştırmak ve onlara yardımcı olmakla yükümlüdür.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Çalışanlar, sağlık ve güvenliğin korunması ve geliştirilmesi amacıyla iş sağlığı ve güvenliği kurullarınca konulan kurallar, yasaklar ile alınan karar ve tedbirlere uymak </w:t>
      </w:r>
      <w:r>
        <w:rPr>
          <w:rFonts w:ascii="Times New Roman" w:eastAsia="Times New Roman" w:hAnsi="Times New Roman" w:cs="Times New Roman"/>
          <w:sz w:val="24"/>
          <w:szCs w:val="24"/>
        </w:rPr>
        <w:lastRenderedPageBreak/>
        <w:t>zorundadırlar. Çalışanlar, işyerinde sağlık ve güvenlik tedbirlerinin belirlenmesi, uygulanması ve alınan tedbirlere uyulması hususunda iş sağlığı ve güvenliği kurullarıyla işbirliği yaparlar. Çalışanlar, uygulamada karşılaştıkları güçlükler hakkında kurula bilgi verirler.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F22E41">
      <w:pPr>
        <w:spacing w:after="0" w:line="240" w:lineRule="auto"/>
        <w:jc w:val="both"/>
        <w:rPr>
          <w:rFonts w:ascii="Times New Roman" w:eastAsia="Times New Roman" w:hAnsi="Times New Roman" w:cs="Times New Roman"/>
          <w:sz w:val="24"/>
          <w:szCs w:val="24"/>
        </w:rPr>
      </w:pPr>
    </w:p>
    <w:p w:rsidR="008C2CA0" w:rsidRDefault="008C2CA0">
      <w:pPr>
        <w:spacing w:after="0" w:line="240" w:lineRule="auto"/>
        <w:jc w:val="both"/>
        <w:rPr>
          <w:rFonts w:ascii="Times New Roman" w:eastAsia="Times New Roman" w:hAnsi="Times New Roman" w:cs="Times New Roman"/>
          <w:sz w:val="24"/>
          <w:szCs w:val="24"/>
        </w:rPr>
      </w:pPr>
    </w:p>
    <w:p w:rsidR="00F22E41" w:rsidRDefault="00F22E41">
      <w:pPr>
        <w:spacing w:after="0" w:line="240" w:lineRule="auto"/>
        <w:jc w:val="both"/>
        <w:rPr>
          <w:rFonts w:ascii="Times New Roman" w:eastAsia="Times New Roman" w:hAnsi="Times New Roman" w:cs="Times New Roman"/>
          <w:sz w:val="24"/>
          <w:szCs w:val="24"/>
        </w:rPr>
      </w:pP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 sağlığı ve güvenliği hizmetleri</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MADDE 7</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sağlık ve güvenlik hizmetlerinin yürütülmesi amacıyla, işyerindeki çalışan sayısı, işyerinin niteliği ve işin tehlike sınıf ve derecesine göre;</w:t>
      </w:r>
      <w:proofErr w:type="gramEnd"/>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 sağlık ve güvenlik birimi oluşturmakla,</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 veya birden fazla işyeri hekimi ile gereğinde diğer sağlık personelini görevlendirmekle,</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Sanayiden sayılan işlerde tehlike sınıfına uygun sertifikalı iş güvenliği uzmanı olan bir veya birden fazla mühendis veya teknik elemanı görevlendirmekle, yükümlüdürler.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İşveren;</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sağlığı ve güvenliği hizmetleri ile ilgili görevlendirilen personelin etkin bir şekilde çalışması amacıyla gerekli kolaylığı sağlamak ve bu hususta planlama ve düzenleme yapmakla,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İSGB personelinin işbirliği içinde çalışmasını sağlamakla,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Sağlık ve güvenlikle ilgili konularda çalışanların görüşlerini alarak katılımlarını sağlamakla,</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İSGB de görev yapan kişiler ile bunların çalışma saatleri, görev, yetki ve sorumlulukları konusunda çalışanları veya temsilcilerini bilgilendirmekle,</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 hekimi ile iş güvenliği uzmanlarının görevlerini yerine getirebilmeleri için, Bakanlıkça belirlenen sürelerden az olmamak kaydı ile yeterli çalışma süresini sağlamakla,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Başka bir işyerinden kendi işyerine çalışmak üzere gelen çalışanların sağlık bilgilerine İSGB birimlerinin ulaşabilmesini sağlamakla,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sağlığı ve güvenliği mevzuatı gereği, yükümlü olduğu kayıt ve bildirimleri İSGB ile işbirliği içerisinde yapmakla yükümlüdür.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İşveren, çalışanların kişisel sağlık dosyalarını işten ayrılma tarihinden itibaren 10 yıl süreyle saklamak zorundadır. Çalışma ortamından kaynaklanan hastalıkların yükümlülük </w:t>
      </w:r>
      <w:r>
        <w:rPr>
          <w:rFonts w:ascii="Times New Roman" w:eastAsia="Times New Roman" w:hAnsi="Times New Roman" w:cs="Times New Roman"/>
          <w:sz w:val="24"/>
          <w:szCs w:val="24"/>
        </w:rPr>
        <w:lastRenderedPageBreak/>
        <w:t>süresinin Sosyal Güvenlik Kurumu Yüksek Sağlık Kurulu Başkanlığının vereceği karara göre 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İşyerlerinde görevlendirilen işyeri hekimi ve iş güvenliği uzmanı ile hizmet alınan kurumların İş Kanununa göre geçerli yetki belgesine sahip olmalarından işveren sorumludur.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Çalışanlar, işyerinde yürütülecek iş sağlığı ve güvenliği hizmetlerinin amaç ve usulleri konusunda haberdar edilir ve elde edilen verilerin kullanılması ile ilgili bilgilendirilirler.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Çalışanlar, işverene karşı yükümlülükleri saklı kalmak şartıyla işyerinde sağlık </w:t>
      </w:r>
      <w:proofErr w:type="gramStart"/>
      <w:r>
        <w:rPr>
          <w:rFonts w:ascii="Times New Roman" w:eastAsia="Times New Roman" w:hAnsi="Times New Roman" w:cs="Times New Roman"/>
          <w:sz w:val="24"/>
          <w:szCs w:val="24"/>
        </w:rPr>
        <w:t>ve  güvenliğin</w:t>
      </w:r>
      <w:proofErr w:type="gramEnd"/>
      <w:r>
        <w:rPr>
          <w:rFonts w:ascii="Times New Roman" w:eastAsia="Times New Roman" w:hAnsi="Times New Roman" w:cs="Times New Roman"/>
          <w:sz w:val="24"/>
          <w:szCs w:val="24"/>
        </w:rPr>
        <w:t xml:space="preserve"> korunması ve geliştirilmesi için;</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 hekimi, iş güvenliği uzmanı, işveren veya işveren vekili tarafından verilen iş sağlığı ve güvenliğiyle ilgili talimatlara uymakla,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İSGB birimlerinin yapacağı çalışmalarda işbirliği yapmakla,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sağlığı ve güvenliği konularına ilişkin çalışmalara, sağlık muayenelerine, bilgilendirme ve eğitim programlarına katılmakla,</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Makine, tesisat ve kişisel koruyucu donanımları verilen talimatlar doğrultusunda ve amacına uygun olarak kullanmakla, yükümlüdürler.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 sağlığı ve güvenliği hizmetleri ve eğitimleri çalışanlara mali yük getirmeyecek şekilde ve dinlenme süreleri dışında düzenlenir. Eğitimlerde geçen süre çalışma süresinden sayılır.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 yeri sağlık ve güvenlik birimi</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8-</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İSGB; en az bir işyeri hekimi ile gereğinde diğer sağlık personeli ve sanayiden sayılan işlerin yapıldığı işyerlerinde bunlara ilave olarak tehlike sınıfına uygun en az bir iş güvenliği uzmanından oluşur.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İSGB, iş sağlığı ve güvenliği hizmetlerinin yürütülmesine ve çalışacak personel sayısına yetecek büyüklükte, kolay ulaşılabilir, tercihen giriş katta kurulur.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İSGB, iş sağlığı ve güvenliği hizmetlerini işyerinin tehlike sınıfı, sektörü ve çalışan sayısına göre belirlenen sürelerden az olmamak kaydı ile yürütür.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İSGB işyerlerinde sağlıklı ve güvenli bir çalışma ortamı oluşturmak amacıyla;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sağlık ve güvenlik risklerine karşı yürütülecek her türlü koruyucu, önleyici ve düzeltici faaliyeti kapsayan çalışma ortamı gözetiminden,</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Çalışanların sağlığını korumak ve geliştirmek amacı ile çalışanlara verilecek sağlık gözetiminden,</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Çalışanların iş sağlığı ve güvenliği eğitimleri ve bilgilendirilmelerinden,</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Çalışma ortamının gözetimine ve çalışanların sağlık gözetimine ait bütün bilgilerin kayıt altına alınmasından,</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Çalışanların yaptıkları işler, işyerinde yapılan risk değerlendirme sonuçları ve </w:t>
      </w:r>
      <w:proofErr w:type="spellStart"/>
      <w:r>
        <w:rPr>
          <w:rFonts w:ascii="Times New Roman" w:eastAsia="Times New Roman" w:hAnsi="Times New Roman" w:cs="Times New Roman"/>
          <w:color w:val="000000"/>
          <w:sz w:val="24"/>
          <w:szCs w:val="24"/>
        </w:rPr>
        <w:t>maruziyet</w:t>
      </w:r>
      <w:proofErr w:type="spellEnd"/>
      <w:r>
        <w:rPr>
          <w:rFonts w:ascii="Times New Roman" w:eastAsia="Times New Roman" w:hAnsi="Times New Roman" w:cs="Times New Roman"/>
          <w:color w:val="000000"/>
          <w:sz w:val="24"/>
          <w:szCs w:val="24"/>
        </w:rPr>
        <w:t xml:space="preserve"> bilgileri ile işe giriş muayeneleri, periyodik sağlık muayeneleri sonuçları ve iş kazaları ile meslek hastalıkları kayıtlarının, işyerindeki kişisel sağlık dosyalarında gizlilik ilkesine uyularak saklanmasından, sorumludurlar.</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İSGB bu hizmetlerin sağlanması sırasında işin normal akışını aksatmamaya özen gösterirler.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İSGB, işverenin, çalışanların ve bulunması halinde iş sağlığı ve güvenliği kurulunun, iş sağlığı ve güvenliği ile ilgili kayıt ve istatistiklere ulaşabilmesini sağlar.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İSGB’ </w:t>
      </w:r>
      <w:proofErr w:type="spellStart"/>
      <w:r>
        <w:rPr>
          <w:rFonts w:ascii="Times New Roman" w:eastAsia="Times New Roman" w:hAnsi="Times New Roman" w:cs="Times New Roman"/>
          <w:sz w:val="24"/>
          <w:szCs w:val="24"/>
        </w:rPr>
        <w:t>lerde</w:t>
      </w:r>
      <w:proofErr w:type="spellEnd"/>
      <w:r>
        <w:rPr>
          <w:rFonts w:ascii="Times New Roman" w:eastAsia="Times New Roman" w:hAnsi="Times New Roman" w:cs="Times New Roman"/>
          <w:sz w:val="24"/>
          <w:szCs w:val="24"/>
        </w:rPr>
        <w:t xml:space="preserve"> işyeri hekimi ve iş güvenliği uzmanı görevlendirilmesi durumunda bu kişilerle işveren arasında sözleşme imzalanır.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Kamu kurum ve kuruluşlarında çalışan işyeri hekimi ve iş güvenliği uzmanları için görevlendirme belgeleri düzenlenir.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İşyerinin çalışanı olan iş güvenliği uzmanına, iş sağlığı ve güvenliği ile ilgili çalışmaları yaptığı süre içinde başka görev verilemez.</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 sağlığı ve güvenliği hizmetleri ile ilgili yıllık çalışma planı İSGB tarafından hazırlanır ve işverene sunulur. Onaylanan plan işyerinde ilan edilir ve bir nüshası işverence muhafaza edilir.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İşyeri hekimlerinin görevleri</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9-</w:t>
      </w:r>
      <w:r>
        <w:rPr>
          <w:rFonts w:ascii="Times New Roman" w:eastAsia="Times New Roman" w:hAnsi="Times New Roman" w:cs="Times New Roman"/>
          <w:sz w:val="24"/>
          <w:szCs w:val="24"/>
        </w:rPr>
        <w:t>(1) Rehberlik ve danışmanlık;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Bulunması halinde iş sağlığı ve güvenliği kuruluna katılarak çalışma ortamı gözetimi ve çalışanların sağlık gözetimi ile ilgili danışmanlık yapmak ve alınan kararların uygulanmasını izlemek,</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Kantin, yemekhane, yatakhane, kreş ve emzirme odaları ile soyunma odaları, duş ve tuvaletlerin bakımı ve temizliği konusunda gerekli kontrolleri yaparak tavsiyelerde bulunmak,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 sağlığı, </w:t>
      </w:r>
      <w:proofErr w:type="gramStart"/>
      <w:r>
        <w:rPr>
          <w:rFonts w:ascii="Times New Roman" w:eastAsia="Times New Roman" w:hAnsi="Times New Roman" w:cs="Times New Roman"/>
          <w:color w:val="000000"/>
          <w:sz w:val="24"/>
          <w:szCs w:val="24"/>
        </w:rPr>
        <w:t>hijyen</w:t>
      </w:r>
      <w:proofErr w:type="gramEnd"/>
      <w:r>
        <w:rPr>
          <w:rFonts w:ascii="Times New Roman" w:eastAsia="Times New Roman" w:hAnsi="Times New Roman" w:cs="Times New Roman"/>
          <w:color w:val="000000"/>
          <w:sz w:val="24"/>
          <w:szCs w:val="24"/>
        </w:rPr>
        <w:t>, toplu koruma yöntemleri ve kişisel koruyucu donanımlar konularında tavsiyede bulunmak,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iş sağlığı ve güvenliğinin geliştirilmesi amacıyla gerekli aktiviteler konusunda işverene tavsiyelerde bulunmak,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sağlığı ve güvenliği çalışmaları kapsamında işyerinde periyodik incelemeler yapmak ve risk değerlendirme çalışmalarına katılmak,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sağlığa zararlı risklerin değerlendirilmesi ve önlenmesi ile ilgili mevzuata göre yapılması gereken koruyucu sağlık muayenelerini yapmak,</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Pr>
          <w:rFonts w:ascii="Times New Roman" w:eastAsia="Times New Roman" w:hAnsi="Times New Roman" w:cs="Times New Roman"/>
          <w:color w:val="000000"/>
          <w:sz w:val="24"/>
          <w:szCs w:val="24"/>
        </w:rPr>
        <w:t>psikososyal</w:t>
      </w:r>
      <w:proofErr w:type="spellEnd"/>
      <w:r>
        <w:rPr>
          <w:rFonts w:ascii="Times New Roman" w:eastAsia="Times New Roman" w:hAnsi="Times New Roman" w:cs="Times New Roman"/>
          <w:color w:val="000000"/>
          <w:sz w:val="24"/>
          <w:szCs w:val="24"/>
        </w:rPr>
        <w:t xml:space="preserve"> riskler açısından çalışanların fiziksel ve zihinsel kapasitelerini dikkate alarak iş ile çalışanların uyumunu sağlamak ve çalışma ortamındaki stres faktörlerinden korunmaları için araştırmalar yapmaktır.</w:t>
      </w:r>
      <w:proofErr w:type="gramEnd"/>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Sağlık gözetimi;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Gece postaları da dâhil olmak üzere çalışanların sağlık gözetimini yapmak, çalışanların işe giriş ve periyodik sağlık muayenelerini iş sağlığı ve güvenliği mevzuatında belirtilen aralıklarla düzenlemek ve işyerinde muhafaza etmek,</w:t>
      </w:r>
    </w:p>
    <w:p w:rsidR="00F22E41" w:rsidRDefault="00F22E41">
      <w:pPr>
        <w:pBdr>
          <w:top w:val="nil"/>
          <w:left w:val="nil"/>
          <w:bottom w:val="nil"/>
          <w:right w:val="nil"/>
          <w:between w:val="nil"/>
        </w:pBdr>
        <w:spacing w:after="0" w:line="240" w:lineRule="auto"/>
        <w:ind w:left="660"/>
        <w:jc w:val="both"/>
        <w:rPr>
          <w:rFonts w:ascii="Times New Roman" w:eastAsia="Times New Roman" w:hAnsi="Times New Roman" w:cs="Times New Roman"/>
          <w:color w:val="000000"/>
          <w:sz w:val="24"/>
          <w:szCs w:val="24"/>
        </w:rPr>
      </w:pPr>
    </w:p>
    <w:p w:rsidR="00F22E41" w:rsidRDefault="008C2CA0">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Bulaşıcı hastalıkların kontrolü için yayılmayı önleme ve bağışıklama çalışmaları yapmak, portör muayenelerinin yapılmasını sağlamak,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Sağlık gözetimi sonuçlarına göre, bulunması halinde iş güvenliği uzmanı ile işbirliği içinde çalışma ortamının gözetimi kapsamında gerekli ölçümlerin yapılmasını önermek, ölçüm sonuçlarını değerlendirmek,</w:t>
      </w:r>
    </w:p>
    <w:p w:rsidR="00F22E41" w:rsidRDefault="00F22E41">
      <w:pPr>
        <w:pBdr>
          <w:top w:val="nil"/>
          <w:left w:val="nil"/>
          <w:bottom w:val="nil"/>
          <w:right w:val="nil"/>
          <w:between w:val="nil"/>
        </w:pBdr>
        <w:spacing w:after="0" w:line="240" w:lineRule="auto"/>
        <w:ind w:left="660"/>
        <w:jc w:val="both"/>
        <w:rPr>
          <w:rFonts w:ascii="Times New Roman" w:eastAsia="Times New Roman" w:hAnsi="Times New Roman" w:cs="Times New Roman"/>
          <w:color w:val="000000"/>
          <w:sz w:val="24"/>
          <w:szCs w:val="24"/>
        </w:rPr>
      </w:pPr>
    </w:p>
    <w:p w:rsidR="00F22E41" w:rsidRDefault="008C2CA0">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Sağlık gözetimi konusunda çalışanları bilgilendirmek ve onların rızasını almak, sağlık riskleri ve yapılan sağlık muayeneleri konusunda çalışanları yeterli ve uygun şekilde bilgilendirmek,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Gerekli </w:t>
      </w:r>
      <w:proofErr w:type="spellStart"/>
      <w:r>
        <w:rPr>
          <w:rFonts w:ascii="Times New Roman" w:eastAsia="Times New Roman" w:hAnsi="Times New Roman" w:cs="Times New Roman"/>
          <w:color w:val="000000"/>
          <w:sz w:val="24"/>
          <w:szCs w:val="24"/>
        </w:rPr>
        <w:t>laboratuar</w:t>
      </w:r>
      <w:proofErr w:type="spellEnd"/>
      <w:r>
        <w:rPr>
          <w:rFonts w:ascii="Times New Roman" w:eastAsia="Times New Roman" w:hAnsi="Times New Roman" w:cs="Times New Roman"/>
          <w:color w:val="000000"/>
          <w:sz w:val="24"/>
          <w:szCs w:val="24"/>
        </w:rPr>
        <w:t xml:space="preserve"> tetkikleri, radyolojik muayeneler ve portör muayenelerini yaptırmak, bulaşıcı hastalıkların kontrolünü sağlamak, bağışıklama çalışmaları yapmak, işyeri ve eklentilerinin genel </w:t>
      </w:r>
      <w:proofErr w:type="gramStart"/>
      <w:r>
        <w:rPr>
          <w:rFonts w:ascii="Times New Roman" w:eastAsia="Times New Roman" w:hAnsi="Times New Roman" w:cs="Times New Roman"/>
          <w:color w:val="000000"/>
          <w:sz w:val="24"/>
          <w:szCs w:val="24"/>
        </w:rPr>
        <w:t>hijyen</w:t>
      </w:r>
      <w:proofErr w:type="gramEnd"/>
      <w:r>
        <w:rPr>
          <w:rFonts w:ascii="Times New Roman" w:eastAsia="Times New Roman" w:hAnsi="Times New Roman" w:cs="Times New Roman"/>
          <w:color w:val="000000"/>
          <w:sz w:val="24"/>
          <w:szCs w:val="24"/>
        </w:rPr>
        <w:t xml:space="preserve"> şartlarını sürekli izleyip denetlemek,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Eğitim ve bilgilendirme;</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ilkyardım ve acil müdahale hizmetlerinin organizasyonu ve personelin eğitiminin sağlanması çalışmalarını ilgili mevzuat doğrultusunda yürütmek,</w:t>
      </w:r>
    </w:p>
    <w:p w:rsidR="00F22E41" w:rsidRDefault="00F22E4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22E41" w:rsidRDefault="008C2CA0">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 sağlığı, </w:t>
      </w:r>
      <w:proofErr w:type="gramStart"/>
      <w:r>
        <w:rPr>
          <w:rFonts w:ascii="Times New Roman" w:eastAsia="Times New Roman" w:hAnsi="Times New Roman" w:cs="Times New Roman"/>
          <w:color w:val="000000"/>
          <w:sz w:val="24"/>
          <w:szCs w:val="24"/>
        </w:rPr>
        <w:t>hijyen</w:t>
      </w:r>
      <w:proofErr w:type="gramEnd"/>
      <w:r>
        <w:rPr>
          <w:rFonts w:ascii="Times New Roman" w:eastAsia="Times New Roman" w:hAnsi="Times New Roman" w:cs="Times New Roman"/>
          <w:color w:val="000000"/>
          <w:sz w:val="24"/>
          <w:szCs w:val="24"/>
        </w:rPr>
        <w:t xml:space="preserve"> ve ergonomi alanlarında bilgi ve eğitim sağlanması için ilgili taraflarla işbirliği yapmak,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 yöneticilerine, iş sağlığı ve güvenliği kurulu üyelerine, çalışanları ve temsilcilerine genel sağlık konularında eğitim vermek ve bu eğitimlerin sürekliliğini sağlamak,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Bağımlılık yapan maddelerin kullanımının zararları konusunda işyerinde eğitim vermek.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İlgili birimlerle işbirliği;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sağlığı ve güvenliği alanında yapılacak araştırmalara katılmak,</w:t>
      </w:r>
    </w:p>
    <w:p w:rsidR="00F22E41" w:rsidRDefault="00F22E4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22E41" w:rsidRDefault="008C2CA0">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 kazasına uğrayan veya meslek hastalığına yakalanan çalışanların </w:t>
      </w:r>
      <w:proofErr w:type="gramStart"/>
      <w:r>
        <w:rPr>
          <w:rFonts w:ascii="Times New Roman" w:eastAsia="Times New Roman" w:hAnsi="Times New Roman" w:cs="Times New Roman"/>
          <w:color w:val="000000"/>
          <w:sz w:val="24"/>
          <w:szCs w:val="24"/>
        </w:rPr>
        <w:t>rehabilitasyonu</w:t>
      </w:r>
      <w:proofErr w:type="gramEnd"/>
      <w:r>
        <w:rPr>
          <w:rFonts w:ascii="Times New Roman" w:eastAsia="Times New Roman" w:hAnsi="Times New Roman" w:cs="Times New Roman"/>
          <w:color w:val="000000"/>
          <w:sz w:val="24"/>
          <w:szCs w:val="24"/>
        </w:rPr>
        <w:t xml:space="preserve"> konusunda işyerindeki ilgili birimlerle, meslek hastalığı tanısında yetkili hastaneler ile işbirliği içinde çalışmak,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kazaları ve meslek hastalıklarının analizi ile iş uygulamalarının iyileştirilmesine yönelik programların geliştirilmesi çalışmalarına katılmak,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Yeni teknoloji ve donanımın sağlık açısından değerlendirilmesi ve test edilmesi gibi mevcut uygulamaların iyileştirilmesine yönelik programların geliştirilmesi çalışmalarına katılmak,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Bulunması halinde iş güvenliği uzmanı ile işbirliği içinde yıllık çalışma planını ve yıllık değerlendirme raporunu hazırlamak,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3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Yöneticilere, bulunması halinde iş sağlığı ve güvenliği kurulu üyelerine ve işverenlere genel sağlık, iş sağlığı ve güvenliği, </w:t>
      </w:r>
      <w:proofErr w:type="gramStart"/>
      <w:r>
        <w:rPr>
          <w:rFonts w:ascii="Times New Roman" w:eastAsia="Times New Roman" w:hAnsi="Times New Roman" w:cs="Times New Roman"/>
          <w:color w:val="000000"/>
          <w:sz w:val="24"/>
          <w:szCs w:val="24"/>
        </w:rPr>
        <w:t>hijyen</w:t>
      </w:r>
      <w:proofErr w:type="gramEnd"/>
      <w:r>
        <w:rPr>
          <w:rFonts w:ascii="Times New Roman" w:eastAsia="Times New Roman" w:hAnsi="Times New Roman" w:cs="Times New Roman"/>
          <w:color w:val="000000"/>
          <w:sz w:val="24"/>
          <w:szCs w:val="24"/>
        </w:rPr>
        <w:t>, kişisel koruyucu donanımlar ve toplu korunma yöntemleri konularında bilgi ve eğitim verilmesi için ilgili taraflarla işbirliği yapmak.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F22E41">
      <w:pPr>
        <w:spacing w:after="0" w:line="240" w:lineRule="auto"/>
        <w:jc w:val="both"/>
        <w:rPr>
          <w:rFonts w:ascii="Times New Roman" w:eastAsia="Times New Roman" w:hAnsi="Times New Roman" w:cs="Times New Roman"/>
          <w:sz w:val="24"/>
          <w:szCs w:val="24"/>
        </w:rPr>
      </w:pP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İşyeri hekimlerinin yetkileri</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MADDE 10-</w:t>
      </w:r>
      <w:r>
        <w:rPr>
          <w:rFonts w:ascii="Times New Roman" w:eastAsia="Times New Roman" w:hAnsi="Times New Roman" w:cs="Times New Roman"/>
          <w:sz w:val="24"/>
          <w:szCs w:val="24"/>
        </w:rPr>
        <w:t>(1) İşyeri hekiminin yetkileri aşağıda belirtilmiştir:</w:t>
      </w:r>
      <w:r>
        <w:rPr>
          <w:rFonts w:ascii="Times New Roman" w:eastAsia="Times New Roman" w:hAnsi="Times New Roman" w:cs="Times New Roman"/>
          <w:b/>
          <w:sz w:val="24"/>
          <w:szCs w:val="24"/>
        </w:rPr>
        <w:t xml:space="preserve"> </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İşyeri bina ve eklentilerinde, çalışma </w:t>
      </w:r>
      <w:proofErr w:type="spellStart"/>
      <w:r>
        <w:rPr>
          <w:rFonts w:ascii="Times New Roman" w:eastAsia="Times New Roman" w:hAnsi="Times New Roman" w:cs="Times New Roman"/>
          <w:color w:val="000000"/>
          <w:sz w:val="24"/>
          <w:szCs w:val="24"/>
        </w:rPr>
        <w:t>metod</w:t>
      </w:r>
      <w:proofErr w:type="spellEnd"/>
      <w:r>
        <w:rPr>
          <w:rFonts w:ascii="Times New Roman" w:eastAsia="Times New Roman" w:hAnsi="Times New Roman" w:cs="Times New Roman"/>
          <w:color w:val="000000"/>
          <w:sz w:val="24"/>
          <w:szCs w:val="24"/>
        </w:rPr>
        <w:t xml:space="preserve"> ve şekillerinde veya iş </w:t>
      </w:r>
      <w:proofErr w:type="gramStart"/>
      <w:r>
        <w:rPr>
          <w:rFonts w:ascii="Times New Roman" w:eastAsia="Times New Roman" w:hAnsi="Times New Roman" w:cs="Times New Roman"/>
          <w:color w:val="000000"/>
          <w:sz w:val="24"/>
          <w:szCs w:val="24"/>
        </w:rPr>
        <w:t>ekipmanında</w:t>
      </w:r>
      <w:proofErr w:type="gramEnd"/>
      <w:r>
        <w:rPr>
          <w:rFonts w:ascii="Times New Roman" w:eastAsia="Times New Roman" w:hAnsi="Times New Roman" w:cs="Times New Roman"/>
          <w:color w:val="000000"/>
          <w:sz w:val="24"/>
          <w:szCs w:val="24"/>
        </w:rPr>
        <w:t xml:space="preserve"> çalışanlar açısından yakın ve hayati tehlike oluşturan bir husus tespit ettiğinde işverene bildirmek, gerekli tedbirler işveren tarafından alınmadığı takdirde durumu Bakanlığa rapor etmek,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belirlediği yakın ve hayati tehlike oluşturan hususun acil müdahale gerektirmesi halinde işveren veya işveren vekilinin onayını almak kaydıyla işi geçici olarak durdurmak,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Görevi gereği işyerinin bütün bölümlerinde iş sağlığı ve güvenliği konusunda inceleme ve araştırma yapmak, gerekli bilgi ve belgelere ulaşmak ve çalışanlarla görüşmek,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Görevinin gerektirdiği konularda işvereni bilgilendirerek ilgili kurum veya kuruluşlar ile iletişime geçmek ve işyerinin iç düzenlemelerine uygun olarak işbirliği yapmaktır.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Diğer sağlık personelinin görevleri</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11-</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Diğer sağlık personelinin görevleri aşağıda belirtilmiştir: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İş sağlığı ve güvenliği hizmetlerinin planlanması, değerlendirilmesi, izlenmesi ve yönlendirilmesinde işyeri hekiminin talimatları doğrultusunda çalışmak, veri toplamak ve gerekli kayıtları tutmak,</w:t>
      </w:r>
    </w:p>
    <w:p w:rsidR="00F22E41" w:rsidRDefault="00F22E41">
      <w:pPr>
        <w:spacing w:after="0" w:line="240" w:lineRule="auto"/>
        <w:ind w:left="240"/>
        <w:jc w:val="both"/>
        <w:rPr>
          <w:rFonts w:ascii="Times New Roman" w:eastAsia="Times New Roman" w:hAnsi="Times New Roman" w:cs="Times New Roman"/>
          <w:sz w:val="24"/>
          <w:szCs w:val="24"/>
        </w:rPr>
      </w:pPr>
    </w:p>
    <w:p w:rsidR="00F22E41" w:rsidRDefault="008C2CA0">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Çalışanların sağlık ve çalışma öykülerini işe giriş/periyodik muayene formuna yazmak ve işyeri hekimi tarafından yapılan fizik muayene sırasında hekime yardımcı olmak,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İlk yardım hizmetlerinin organizasyonu ve yürütümünde işyeri hekimi ile birlikte çalışmak,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ç)</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Çalışanların sağlık eğitiminde görev almak.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 güvenliği uzmanlarının görevleri</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MADDE 12</w:t>
      </w:r>
      <w:r>
        <w:rPr>
          <w:rFonts w:ascii="Times New Roman" w:eastAsia="Times New Roman" w:hAnsi="Times New Roman" w:cs="Times New Roman"/>
          <w:sz w:val="24"/>
          <w:szCs w:val="24"/>
        </w:rPr>
        <w:t>-(1) Rehberlik ve danışmanlık: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tavsiyelerde bulunmak.</w:t>
      </w:r>
      <w:proofErr w:type="gramEnd"/>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Risk değerlendirmesi: Risk değerlendirmesinin yapılmasını sağlamak; gerekli çalışmaları planlayarak alınacak sağlık ve güvenlik önlemleri konusunda işverene önerilerde bulunmak ve takibini yapmak.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 Çalışma ortamı gözetimi: 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(4) Eğitim, bilgilendirme ve kayıt: İş güvenliği eğitimlerini ilgili mevzuata uygun olarak planlamak ve uygulamak. Çalışma ortamının gözetimi ile ilgili çalışmaları kaydetmek ve yıllık değerlendirme raporunu işyeri hekimi ile işbirliği yaparak hazırlamak.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İlgili birimlerle işbirliği: İşyeri hekimi ile işbirliği yaparak iş kazaları ve meslek hastalıkları ile ilgili değerlendirme yapmak, tehlikeli olayın tekrarlanmaması için inceleme ve araştırma yaparak gerekli önleyici faaliyet planlarını hazırlamak ve uygulamaların takibini yapmak. İşyeri hekimi ile işbirliği yaparak yıllık çalışma planını hazırlamak.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(6) İş güvenliği uzmanının yetkileri: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İşyeri bina ve eklentilerinde, çalışma metot ve şekillerinde veya iş </w:t>
      </w:r>
      <w:proofErr w:type="gramStart"/>
      <w:r>
        <w:rPr>
          <w:rFonts w:ascii="Times New Roman" w:eastAsia="Times New Roman" w:hAnsi="Times New Roman" w:cs="Times New Roman"/>
          <w:color w:val="000000"/>
          <w:sz w:val="24"/>
          <w:szCs w:val="24"/>
        </w:rPr>
        <w:t>ekipmanında</w:t>
      </w:r>
      <w:proofErr w:type="gramEnd"/>
      <w:r>
        <w:rPr>
          <w:rFonts w:ascii="Times New Roman" w:eastAsia="Times New Roman" w:hAnsi="Times New Roman" w:cs="Times New Roman"/>
          <w:color w:val="000000"/>
          <w:sz w:val="24"/>
          <w:szCs w:val="24"/>
        </w:rPr>
        <w:t xml:space="preserve"> çalışanlar açısından yakın ve hayati tehlike oluşturan bir husus tespit ettiğinde işverene bildirmek, gerekli tedbirler işveren tarafından alınmadığı takdirde durumu Bakanlığa rapor etmek.</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İşyerinde belirlediği yakın ve hayati tehlike oluşturan bir hususun acil müdahale gerektirmesi halinde işveren veya işveren vekilinin onayını almak kaydıyla geçici olarak işi durdurmak.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Görevi gereği işyerinin bütün bölümlerinde iş sağlığı ve güvenliği konusunda inceleme ve araştırma yapmak, gerekli bilgi ve belgelere ulaşmak ve çalışanlarla görüşmek.</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Görevinin gerektirdiği konularda işverenin bilgisi </w:t>
      </w:r>
      <w:proofErr w:type="gramStart"/>
      <w:r>
        <w:rPr>
          <w:rFonts w:ascii="Times New Roman" w:eastAsia="Times New Roman" w:hAnsi="Times New Roman" w:cs="Times New Roman"/>
          <w:color w:val="000000"/>
          <w:sz w:val="24"/>
          <w:szCs w:val="24"/>
        </w:rPr>
        <w:t>dahilinde</w:t>
      </w:r>
      <w:proofErr w:type="gramEnd"/>
      <w:r>
        <w:rPr>
          <w:rFonts w:ascii="Times New Roman" w:eastAsia="Times New Roman" w:hAnsi="Times New Roman" w:cs="Times New Roman"/>
          <w:color w:val="000000"/>
          <w:sz w:val="24"/>
          <w:szCs w:val="24"/>
        </w:rPr>
        <w:t xml:space="preserve"> ilgili kurum ve kuruluşlarla iletişime geçmek ve işyerinin iç düzenlemelerine uygun olarak işbirliği yapmak.</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İş güvenliği uzmanının yükümlülükleri:</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F22E41" w:rsidRDefault="00F22E41">
      <w:pPr>
        <w:pBdr>
          <w:top w:val="nil"/>
          <w:left w:val="nil"/>
          <w:bottom w:val="nil"/>
          <w:right w:val="nil"/>
          <w:between w:val="nil"/>
        </w:pBdr>
        <w:spacing w:after="0" w:line="240" w:lineRule="auto"/>
        <w:ind w:left="660"/>
        <w:jc w:val="both"/>
        <w:rPr>
          <w:rFonts w:ascii="Times New Roman" w:eastAsia="Times New Roman" w:hAnsi="Times New Roman" w:cs="Times New Roman"/>
          <w:color w:val="000000"/>
          <w:sz w:val="24"/>
          <w:szCs w:val="24"/>
        </w:rPr>
      </w:pPr>
    </w:p>
    <w:p w:rsidR="00F22E41" w:rsidRDefault="008C2CA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güvenliği uzmanı, görevlendirildiği işyerinde yapılan çalışmalara ilişkin tespit ve tavsiyelerini onaylı deftere yazmak ve işyeri hekimi ile beraber suretlerini saklamak zorundadır.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ÜÇÜNCÜ BÖLÜM</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Genel İş Sağlığı ve Güvenliği Kuralları</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13-</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Genel iş sağlığı ve güvenliği kuralları: Maden İlçe Milli Eğitim Müdürlüğü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sağlığı ve güvenliği konusunda alınan her türlü önlemlere uyulacaktır,</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Sağlıklı ve güvenli bir çalışma ortamının tesisi için işyerinde düzenlenecek olan iş sağlığı ve güvenliği eğitimlerine sürekli katılım sağlanacak, bu konuda verilen ve duyurulan talimat ve </w:t>
      </w:r>
      <w:proofErr w:type="gramStart"/>
      <w:r>
        <w:rPr>
          <w:rFonts w:ascii="Times New Roman" w:eastAsia="Times New Roman" w:hAnsi="Times New Roman" w:cs="Times New Roman"/>
          <w:color w:val="000000"/>
          <w:sz w:val="24"/>
          <w:szCs w:val="24"/>
        </w:rPr>
        <w:t>prosedürlere</w:t>
      </w:r>
      <w:proofErr w:type="gramEnd"/>
      <w:r>
        <w:rPr>
          <w:rFonts w:ascii="Times New Roman" w:eastAsia="Times New Roman" w:hAnsi="Times New Roman" w:cs="Times New Roman"/>
          <w:color w:val="000000"/>
          <w:sz w:val="24"/>
          <w:szCs w:val="24"/>
        </w:rPr>
        <w:t xml:space="preserve"> uyulacaktır,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duyurulmuş olan güvenlik ve sağlık işaretlerine uygun olarak çalışılacaktır,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Her okul kendi sorumluluk alanındaki işaretlemeleri takip edecek ve eksikleri hemen giderecektir,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Kendi ve diğer kişilerin sağlık ve güvenliğinin olumsuz etkilenmemesi için azami dikkat gösterilecek ve görevler, işveren tarafından verilen eğitim ve talimatlar doğrultusunda yapılacaktır,</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İşyerinden mesai saatleri içerisinde işveren/işveren vekilinin bilgisi ve izni olmadan çıkılmayacaktır.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Makine, cihaz, araç, gereç, tehlikeli madde, taşıma </w:t>
      </w:r>
      <w:proofErr w:type="gramStart"/>
      <w:r>
        <w:rPr>
          <w:rFonts w:ascii="Times New Roman" w:eastAsia="Times New Roman" w:hAnsi="Times New Roman" w:cs="Times New Roman"/>
          <w:color w:val="000000"/>
          <w:sz w:val="24"/>
          <w:szCs w:val="24"/>
        </w:rPr>
        <w:t>ekipmanı</w:t>
      </w:r>
      <w:proofErr w:type="gramEnd"/>
      <w:r>
        <w:rPr>
          <w:rFonts w:ascii="Times New Roman" w:eastAsia="Times New Roman" w:hAnsi="Times New Roman" w:cs="Times New Roman"/>
          <w:color w:val="000000"/>
          <w:sz w:val="24"/>
          <w:szCs w:val="24"/>
        </w:rPr>
        <w:t xml:space="preserve"> ve diğer üretim araçları doğru şekilde kullanılacaktır,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Zimmetlenmiş ve eğitimi verilen kişisel koruyucu donanımlar doğru kullanılacak ve kullanımdan sonra muhafaza edildiği yere geri konulacaktır,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İşyerindeki makine, cihaz, araç, gereç, tesis ve binalardaki güvenlik donanımları, duyuru, talimat ve uyarı levhaları kurallara uygun olarak kullanılacak, bunlar keyfi olarak çıkarılmayacak ve değiştirilmeyecektir,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Çevreyi tehlikeye düşürecek hal ve tavırlarda kesinlikle bulunulmayacaktır, ayrıca yapılan işler, işin tekniğine uygun olacak ve güvenlik en üst düzeyde tutulacaktır,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İşyerine sarhoş veya uyuşturucu madde almış olarak gelinmeyecek ve işyerinde alkollü içki veya uyuşturucu madde kullanılmayacaktır,</w:t>
      </w:r>
    </w:p>
    <w:p w:rsidR="00F22E41" w:rsidRDefault="00F22E41">
      <w:pPr>
        <w:spacing w:after="0" w:line="240" w:lineRule="auto"/>
        <w:ind w:left="300"/>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İşyerinde ziyaretçilerin izinsiz ve/veya </w:t>
      </w:r>
      <w:proofErr w:type="spellStart"/>
      <w:r>
        <w:rPr>
          <w:rFonts w:ascii="Times New Roman" w:eastAsia="Times New Roman" w:hAnsi="Times New Roman" w:cs="Times New Roman"/>
          <w:color w:val="000000"/>
          <w:sz w:val="24"/>
          <w:szCs w:val="24"/>
        </w:rPr>
        <w:t>refakatsiz</w:t>
      </w:r>
      <w:proofErr w:type="spellEnd"/>
      <w:r>
        <w:rPr>
          <w:rFonts w:ascii="Times New Roman" w:eastAsia="Times New Roman" w:hAnsi="Times New Roman" w:cs="Times New Roman"/>
          <w:color w:val="000000"/>
          <w:sz w:val="24"/>
          <w:szCs w:val="24"/>
        </w:rPr>
        <w:t xml:space="preserve"> olarak bulunmaları engellenecektir,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Belirli yerlere asılmış veya konulmuş olan “Sigara İçilmez” levhaları mahallinde sigara içmek, ayrıca patlayıcı ve yanıcı malzemenin bulunduğu yerlerde yanıcı madde ile yaklaşmak, sigara içmek kesinlikle yasaktır. Yanıcı ve patlayıcı madde olan benzin, alkol ve diğer sıvı maddeler bina dışında açık bir yerde bulunsalar dahi sigara içmek, ateşle yaklaşmak yasaktır. </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girilmesi yasaklanmış bölgelere; elektrik pano odaları, kompresör odası, jeneratör odası, gizlilik arz eden odalar izin verilmeden girilmeyecektir,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Elektrik ile ilgili her türlü arıza elektrikçilere bildirilecek, kesinlikle müdahale edilmeyecek, arıza giderilinceye kadar çalışma yapılmayacaktır,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Elektrikli cihazlar, uzatma kabloları ve seyyar lambalar toprak hatsız kullanılmayacaktır,</w:t>
      </w:r>
    </w:p>
    <w:p w:rsidR="00F22E41" w:rsidRDefault="00F22E41">
      <w:pPr>
        <w:spacing w:after="0" w:line="240" w:lineRule="auto"/>
        <w:ind w:left="660"/>
        <w:jc w:val="both"/>
        <w:rPr>
          <w:rFonts w:ascii="Times New Roman" w:eastAsia="Times New Roman" w:hAnsi="Times New Roman" w:cs="Times New Roman"/>
          <w:sz w:val="24"/>
          <w:szCs w:val="24"/>
        </w:rPr>
      </w:pPr>
    </w:p>
    <w:p w:rsidR="00F22E41" w:rsidRDefault="008C2CA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Elektrikçiler tarafından panoların önüne konulan izole halılar hiçbir şekilde kaldırılmayacaktır,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Makine ve </w:t>
      </w:r>
      <w:proofErr w:type="spellStart"/>
      <w:r>
        <w:rPr>
          <w:rFonts w:ascii="Times New Roman" w:eastAsia="Times New Roman" w:hAnsi="Times New Roman" w:cs="Times New Roman"/>
          <w:color w:val="000000"/>
          <w:sz w:val="24"/>
          <w:szCs w:val="24"/>
        </w:rPr>
        <w:t>teçhizatlarda</w:t>
      </w:r>
      <w:proofErr w:type="spellEnd"/>
      <w:r>
        <w:rPr>
          <w:rFonts w:ascii="Times New Roman" w:eastAsia="Times New Roman" w:hAnsi="Times New Roman" w:cs="Times New Roman"/>
          <w:color w:val="000000"/>
          <w:sz w:val="24"/>
          <w:szCs w:val="24"/>
        </w:rPr>
        <w:t>, işletme, temizlik ve bakım, onarım çalışmalarında ilgili veya dolaylı sistemlerin elektrik enerjisini kestirip yazılı teyidi alınmadan çalışma yapılmayacaktır,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Seyyar elektrik kabloları su, kimyasal madde ve benzerleri içinden geçirilmeyecektir,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Seyyar kabloların serilmesi ve toplanması işlemleri kabloda enerji varken kesinlikle yapılmayacaktır,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Bakım, onarım, arıza gibi işler hemen bakım ekibine bildirilecek, kesinlikle müdahale edilmeyecektir,</w:t>
      </w:r>
    </w:p>
    <w:p w:rsidR="00F22E41" w:rsidRDefault="00F22E41">
      <w:pPr>
        <w:pBdr>
          <w:top w:val="nil"/>
          <w:left w:val="nil"/>
          <w:bottom w:val="nil"/>
          <w:right w:val="nil"/>
          <w:between w:val="nil"/>
        </w:pBdr>
        <w:spacing w:after="0" w:line="240" w:lineRule="auto"/>
        <w:ind w:left="660"/>
        <w:jc w:val="both"/>
        <w:rPr>
          <w:rFonts w:ascii="Times New Roman" w:eastAsia="Times New Roman" w:hAnsi="Times New Roman" w:cs="Times New Roman"/>
          <w:color w:val="000000"/>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Çalışan makine ve cihazlar durdurulmadan kesinlikle temizlik, bakım, onarım </w:t>
      </w:r>
      <w:proofErr w:type="gramStart"/>
      <w:r>
        <w:rPr>
          <w:rFonts w:ascii="Times New Roman" w:eastAsia="Times New Roman" w:hAnsi="Times New Roman" w:cs="Times New Roman"/>
          <w:color w:val="000000"/>
          <w:sz w:val="24"/>
          <w:szCs w:val="24"/>
        </w:rPr>
        <w:t>işleri         yapılmayacaktır</w:t>
      </w:r>
      <w:proofErr w:type="gramEnd"/>
      <w:r>
        <w:rPr>
          <w:rFonts w:ascii="Times New Roman" w:eastAsia="Times New Roman" w:hAnsi="Times New Roman" w:cs="Times New Roman"/>
          <w:color w:val="000000"/>
          <w:sz w:val="24"/>
          <w:szCs w:val="24"/>
        </w:rPr>
        <w:t>,</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Çalışma alanları daima temiz, tertipli ve düzenli tutulacaktır,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 duyuru panolarında iş sağlığı ve güvenliği konularında yapılan her türlü duyuru okunup, uyulacaktır,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Birimlerde duyurulmuş olan acil durum ekipleri ve telefonları öğrenilecek, olası acil durumlarda acil durum planlarına uygun olarak hareket edilecektir.</w:t>
      </w:r>
    </w:p>
    <w:p w:rsidR="00F22E41" w:rsidRDefault="00F22E4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Olası acil durumlarda acil çıkış işaretlerine uyulacak, en yakın acil toplanma yerine gidilecektir.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Acil çıkış kapılarının önü, arkası ve güzergâhları kapatılmayacak ve malzeme bırakılmayacaktır.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Yangın söndürme tüp ve hortumları ile elektrik panolarının önüne malzeme bırakılmayacaktır.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 tanımları ve amirler tarafından verilen görev harici hiçbir işle izin almadan yapılmayacaktır.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Sağlık ile ilgili tüm sorunlar işe başlamadan önce amirlere ve işyeri hekimine bildirilecektir.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İşyerinde asılmış olan güvenlik levhalarına göre gerekli olan kişisel koruyucu malzemeleri kullanılacaktır.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Düşme tehlikesi olan ve korkuluk bulunmayan veya yetersiz olan yerlerde çalışılmayacaktır.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Makine, </w:t>
      </w:r>
      <w:proofErr w:type="gramStart"/>
      <w:r>
        <w:rPr>
          <w:rFonts w:ascii="Times New Roman" w:eastAsia="Times New Roman" w:hAnsi="Times New Roman" w:cs="Times New Roman"/>
          <w:color w:val="000000"/>
          <w:sz w:val="24"/>
          <w:szCs w:val="24"/>
        </w:rPr>
        <w:t>ekipman</w:t>
      </w:r>
      <w:proofErr w:type="gramEnd"/>
      <w:r>
        <w:rPr>
          <w:rFonts w:ascii="Times New Roman" w:eastAsia="Times New Roman" w:hAnsi="Times New Roman" w:cs="Times New Roman"/>
          <w:color w:val="000000"/>
          <w:sz w:val="24"/>
          <w:szCs w:val="24"/>
        </w:rPr>
        <w:t xml:space="preserve"> ve cihazlar durdurulmadan müdahale edilmeyecektir.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Kimyasallarla çalışılırken gerekli koruyucular kullanılacaktır.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döner aksamlı makineler ile çalışma esnasında takı, kravat, bol elbise ve benzeri takılmayacak ve giyilmeyecektir.</w:t>
      </w:r>
    </w:p>
    <w:p w:rsidR="00F22E41" w:rsidRDefault="00F22E4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Forklift</w:t>
      </w:r>
      <w:proofErr w:type="spellEnd"/>
      <w:r>
        <w:rPr>
          <w:rFonts w:ascii="Times New Roman" w:eastAsia="Times New Roman" w:hAnsi="Times New Roman" w:cs="Times New Roman"/>
          <w:color w:val="000000"/>
          <w:sz w:val="24"/>
          <w:szCs w:val="24"/>
        </w:rPr>
        <w:t>, kepçe, vinç ve diğer iş makinaları çalışırken yanına yaklaşılmayacak, en uzak mesafede durulacaktır.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Ağır malzemelerin taşınması veya kaldırılması esnasında gerekli teçhizatlar kullanılacaktır.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Bozuk ve ıslak zemin için gerekli uyarı levhası konulacaktır.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güvenliği malzemelerinde yıpranma, bozulma gibi durumlar olması durumunda yenilenmesi veya temin edilmesi için ilgili amirler bilgilendirilecektir.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Şüphelenilen kişiler en yakın amire bildirilecektir.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çalıştığınız sürece sivri uçları ve keskin kenarları bulunan malzemeler gelişi güzel atılmayacak ve ortalıkta bulundurulmayacaktır.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çalıştığınız sürece kazaya sebep olacak veya çalışanları tehlikeli duruma düşürecek şekilde malzeme istif etmeyecek ve araçlar gelişi güzel yerlere bırakılmayacaktır.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kazasına neden olabileceği için işyerinde şaka yapılmayacaktır.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İşyerindeki telefonların iş amacı dışında özel amaçlı kullanımı yasaktır.</w:t>
      </w:r>
    </w:p>
    <w:p w:rsidR="00F22E41" w:rsidRDefault="00F22E41">
      <w:pPr>
        <w:pBdr>
          <w:top w:val="nil"/>
          <w:left w:val="nil"/>
          <w:bottom w:val="nil"/>
          <w:right w:val="nil"/>
          <w:between w:val="nil"/>
        </w:pBdr>
        <w:ind w:left="720"/>
        <w:rPr>
          <w:rFonts w:ascii="Times New Roman" w:eastAsia="Times New Roman" w:hAnsi="Times New Roman" w:cs="Times New Roman"/>
          <w:color w:val="000000"/>
          <w:sz w:val="24"/>
          <w:szCs w:val="24"/>
        </w:rPr>
      </w:pP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  </w:t>
      </w: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İdare tarafından verilmiş olan iş araç ve gereçlerinin işletilme ve kullanılma süresince, çalışanlar tarafından iş sağlığı ve iş güvenliği kurallarına uyulması zorunludur.</w:t>
      </w:r>
    </w:p>
    <w:p w:rsidR="00F22E41" w:rsidRDefault="00F22E4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 İş Sağlığı ve Güvenliği yönünden yetersiz, tehlike arz eden acil durumları ilk amirlerine ve/veya iş sağlığı ve güvenliği kuruluna bildirmek zorundadır.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İdari veya iş güvenliği yönünden tespit edilmiş olan iş araç ve gereçleri ile makinelerin yerleri ve iş güvenliği kuralları, işveren veya vekillerinin izni olmadan değiştirilemez.</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İşçi sağlığı ve iş güvenliği konusunda yetkili olmayan kimselerin herhangi bir durumda ve konuda müdahalede bulunmaları kesinlikle yasaktır.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 iş konusunda ilgili amirine kasten yanlış bilgi ve rakam vermemelidir.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Hareket halindeki araç ve makinelerde ayarlama ve tamir yapmak yasaktır. Araç veya makinenin çalışması esnasında yapılması gereken tamir veya ayarlama var ise, işveren vekili, ilgili amir ve çalışan gerekli tedbirleri alacaktır.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Hareket halindeki araç ve iş makinelerine binmek veya inmek, ayrıca içine girmeyerek asılı olarak gitmek yasaktır. İnsan taşımaya elverişli olmayan, ayrıca şoför mahalli dolu olan araçların kasalarına binmek, asılmak, arkalarına takılmak yasaktır.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gerekçesi nedeniyle yağlanmış veya yağ akıtan bir malzeme mevcut ise, yağın zemine akmaması sağlanmalıdır. Yağlanan yer derhal temizlenmelidir.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Zımba, nokta ve keski gibi el aletlerinin darbe nedeniyle baş kısımları deforme olmuş, şişmiş ise düzeltilmeden ve koruyucu gözlük takmadan kesinlikle kullanılmamalıdır.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Talaş çıkartan makinelerden el ile talaş toplanması yasaktır.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İş gerektirmediği takdirde basınçlı havayı kullanmak yasaktır.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bittikten sonra veya herhangi bir sebepten dolayı çalışan makine terk ediliyorsa, makine muhakkak durdurulmalı ve elektrik akımı kapatılmalıdır.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Emniyet ve tertibat sağlanmadan, gerekli önlemler alınmadan elektrikle ilgili çalışma yapmak yasaktır. Ehil olmayan kişiler elektrikle ilgili tamir, bakım, onarım yapamazlar.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Yüksek gerilimli elektrik nakledicilere, aparatlara ve elektrikle çalışan makinelere en fazla 5 metre yaklaşılabilir.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Elektrik hatlarına dokunmak, geçen kabloları kurcalamak veya sivri uçlu şeyler ile üstüne bastırmak, kablosu eskimiş veya yırtılmış yerleri tutmak yasaktır.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Aparatların, el aletlerinin, makine ve </w:t>
      </w:r>
      <w:proofErr w:type="gramStart"/>
      <w:r>
        <w:rPr>
          <w:rFonts w:ascii="Times New Roman" w:eastAsia="Times New Roman" w:hAnsi="Times New Roman" w:cs="Times New Roman"/>
          <w:color w:val="000000"/>
          <w:sz w:val="24"/>
          <w:szCs w:val="24"/>
        </w:rPr>
        <w:t>tezgahların</w:t>
      </w:r>
      <w:proofErr w:type="gramEnd"/>
      <w:r>
        <w:rPr>
          <w:rFonts w:ascii="Times New Roman" w:eastAsia="Times New Roman" w:hAnsi="Times New Roman" w:cs="Times New Roman"/>
          <w:color w:val="000000"/>
          <w:sz w:val="24"/>
          <w:szCs w:val="24"/>
        </w:rPr>
        <w:t xml:space="preserve"> üzerinde bulunan elektrik merkezlerini açmak, karıştırmak, tamir etmeye çalışmak yasaktır. Bu durumlarda, ilk amire bilgi vermek çalışanın başlıca görevidir.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Takımlar ve aparatlar rasyonel şekilde ve tertipli olarak yerlerine konmalıdır.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Yapı itibariyle tehlike arz eden malzeme ve teçhizatı veya malzemeyi, araç, gereç ve makineyi nakledecek olanlar, bu işle görevlendirilmiş olmalıdırlar. Nakil sırasında, çalışanın, nakledilen makine, araç veya teçhizatın, trafik emniyeti ve çevre emniyetinin de dikkate alınarak, gerekli önlemlerin alınması mecburidir.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Herhangi bir yük el ile kaldırılacaksa, bütün güç bacak kısımlarına yüklenmeli, ellere ve bilhassa bileklere fazla yük binmesi önlenmelidir. Bel eğilmesi yerine diz kırılarak yük alınmalı ve konulmalıdır.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Yükün elle nakliyesi esnasında, bütün yük vücut desteği ve kol yardımı ile yapılmalıdır.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arabaları, eğer başka bir amaç için yapılmamışsa, önden çekilmemeli, arkadan itilmelidir.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Yüklerin kaldırılmaları esnasında düşmemeleri ve normalden yukarı bir yüksekliğe çıkartılmaması gerektiği ve uygun şartlarda işin yapılması gerektiği unutulmamalıdır.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Yüklerin kaldırılmaları esnasında, manevralarda ve kaldırılan yüklerin nakli esnasında yük, çalışanların üzerinden geçirilmemelidir.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Yüksek dolapların veya yüksek malzemenin üzerine tırmanmak veya atlamak yasaktır. Yüksek bir yere çıkmak gerekiyorsa gerekli aparat; paraşüt tipi emniyet kemeri, merdiven, sepetli araç ve benzeri kullanılmalıdır.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Yüklü pozisyonda bulunan araçların, vinçlerin veya muhtemel çökme veya kaymanın olabileceği yerlerden geçmek, durmak yasaktır.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İçinde basınç kalmadığına tamamen emin olmadan herhangi bir basınçlı makineyi veya cihazı açmak yasaktır.</w:t>
      </w:r>
    </w:p>
    <w:p w:rsidR="00F22E41" w:rsidRDefault="00F22E41">
      <w:pPr>
        <w:rPr>
          <w:rFonts w:ascii="Times New Roman" w:eastAsia="Times New Roman" w:hAnsi="Times New Roman" w:cs="Times New Roman"/>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Görevli olmadığı halde benzin, benzol, petrol, motorin, </w:t>
      </w:r>
      <w:proofErr w:type="spellStart"/>
      <w:r>
        <w:rPr>
          <w:rFonts w:ascii="Times New Roman" w:eastAsia="Times New Roman" w:hAnsi="Times New Roman" w:cs="Times New Roman"/>
          <w:color w:val="000000"/>
          <w:sz w:val="24"/>
          <w:szCs w:val="24"/>
        </w:rPr>
        <w:t>fuel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oil</w:t>
      </w:r>
      <w:proofErr w:type="spellEnd"/>
      <w:r>
        <w:rPr>
          <w:rFonts w:ascii="Times New Roman" w:eastAsia="Times New Roman" w:hAnsi="Times New Roman" w:cs="Times New Roman"/>
          <w:color w:val="000000"/>
          <w:sz w:val="24"/>
          <w:szCs w:val="24"/>
        </w:rPr>
        <w:t xml:space="preserve"> ve benzerlerinin bulunduğu yerlerde dolaşmak yasaktır.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Görevi olmadığı halde parlayıcı, yanıcı ve yakıcı madde ve cihazları, tüpleri, tazyikli hava cihazlarını yahut tesisatlarını karıştırmak kesinlikle yasaktır.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Yanıcı ve yakıcı madde dolu kapları taşırken devrilmesine, kırılmasına ve etrafa zarar vermesine sebep olacak şekilde dikkatsiz çalışmak yasaktır.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Amirinin müsaadesi ve bilgisi olmadan içinde gaz bulunması ihtimali olan kazan, baca yolu, tank ve benzeri yerlere girmek veya bu gibi yerlerde kaynak ve tamir işleri yapmak kesinlikle yasaktır.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Oksijen ve başka gaz tüplerini ısı yayan bir yerde bırakmak yasaktır.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Ellerini ve iş elbiselerini benzin ve benzin gibi tutuşturucu maddelerle temizlemek yasaktır.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 yangın önleme ve söndürme tedbirlerine riayet etmek ve yangın başlangıcını ilk amirine veya itfaiyeye bildirmekle yükümlüdürler.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Hendek, çukur ve diğer kazı işlerinin yapıldığı yerlere uygun şekilde payandalar ve korkuluklar yapılacak ve buralara geceleri ışıklı uyarma levhaları konulacaktır.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Kuyu veya diğer yeraltı tesislerinde yapılacak bakım ve onarım işlerinde; zararlı, zehirleyici, boğucu veya parlayıcı gaz veya sıvıların tehlikeli bir şekilde toplanacakları göz 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İşletme </w:t>
      </w:r>
      <w:proofErr w:type="gramStart"/>
      <w:r>
        <w:rPr>
          <w:rFonts w:ascii="Times New Roman" w:eastAsia="Times New Roman" w:hAnsi="Times New Roman" w:cs="Times New Roman"/>
          <w:color w:val="000000"/>
          <w:sz w:val="24"/>
          <w:szCs w:val="24"/>
        </w:rPr>
        <w:t>dahilinde</w:t>
      </w:r>
      <w:proofErr w:type="gramEnd"/>
      <w:r>
        <w:rPr>
          <w:rFonts w:ascii="Times New Roman" w:eastAsia="Times New Roman" w:hAnsi="Times New Roman" w:cs="Times New Roman"/>
          <w:color w:val="000000"/>
          <w:sz w:val="24"/>
          <w:szCs w:val="24"/>
        </w:rPr>
        <w:t xml:space="preserve"> muhtelif yangın tehlikeleri için yapılmış ikaz ve uyarılara riayet etmek gerekir. Yanıcı ve parlayıcı maddelerin bulunduğu yerlere açık ateş ve alevle yaklaşmak, kıvılcım çıkartan araç ve gereç kullanmak, sigara içmek kesinlikle yasaktır.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İşverenler tarafından işin iş sağlığı ve güvenliği açısından emniyetli biçimde yapılabilmesi için yeterli personel, </w:t>
      </w:r>
      <w:proofErr w:type="gramStart"/>
      <w:r>
        <w:rPr>
          <w:rFonts w:ascii="Times New Roman" w:eastAsia="Times New Roman" w:hAnsi="Times New Roman" w:cs="Times New Roman"/>
          <w:color w:val="000000"/>
          <w:sz w:val="24"/>
          <w:szCs w:val="24"/>
        </w:rPr>
        <w:t>ekipman</w:t>
      </w:r>
      <w:proofErr w:type="gramEnd"/>
      <w:r>
        <w:rPr>
          <w:rFonts w:ascii="Times New Roman" w:eastAsia="Times New Roman" w:hAnsi="Times New Roman" w:cs="Times New Roman"/>
          <w:color w:val="000000"/>
          <w:sz w:val="24"/>
          <w:szCs w:val="24"/>
        </w:rPr>
        <w:t xml:space="preserve"> araç ve gereç temin edilecektir.</w:t>
      </w:r>
    </w:p>
    <w:p w:rsidR="00F22E41" w:rsidRDefault="00F22E41">
      <w:pPr>
        <w:rPr>
          <w:rFonts w:ascii="Times New Roman" w:eastAsia="Times New Roman" w:hAnsi="Times New Roman" w:cs="Times New Roman"/>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Arazi çalışmalarında, emniyet şeridi, uyarı tabelası, yol levhaları, çalışma bilgi tabelası gibi uyarıcı ikaz ve işaretlemeler mutlaka yapılacak, bu konuya azami özen gösterilecektir. </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Şoför, operatör ve arazide çalışan ekipler, </w:t>
      </w:r>
      <w:proofErr w:type="spellStart"/>
      <w:proofErr w:type="gramStart"/>
      <w:r>
        <w:rPr>
          <w:rFonts w:ascii="Times New Roman" w:eastAsia="Times New Roman" w:hAnsi="Times New Roman" w:cs="Times New Roman"/>
          <w:color w:val="000000"/>
          <w:sz w:val="24"/>
          <w:szCs w:val="24"/>
        </w:rPr>
        <w:t>kendisini,diğer</w:t>
      </w:r>
      <w:proofErr w:type="spellEnd"/>
      <w:proofErr w:type="gramEnd"/>
      <w:r>
        <w:rPr>
          <w:rFonts w:ascii="Times New Roman" w:eastAsia="Times New Roman" w:hAnsi="Times New Roman" w:cs="Times New Roman"/>
          <w:color w:val="000000"/>
          <w:sz w:val="24"/>
          <w:szCs w:val="24"/>
        </w:rPr>
        <w:t xml:space="preserve"> çalışanları, aracı ve/veya iş makinesini ve özellikle çevreyi tehlikeye sokacak davranışlarda bulunamazlar.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w:t>
      </w:r>
    </w:p>
    <w:p w:rsidR="00F22E41" w:rsidRDefault="00F22E4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İşyerlerinde bulunan basınçlı kapların kontrol ve deneyleri, görevli makine mühendisi tarafından, imalinin bitiminden sonra ve monte edilip kullanılmaya başlanmadan </w:t>
      </w:r>
      <w:proofErr w:type="gramStart"/>
      <w:r>
        <w:rPr>
          <w:rFonts w:ascii="Times New Roman" w:eastAsia="Times New Roman" w:hAnsi="Times New Roman" w:cs="Times New Roman"/>
          <w:color w:val="000000"/>
          <w:sz w:val="24"/>
          <w:szCs w:val="24"/>
        </w:rPr>
        <w:t>önce,</w:t>
      </w:r>
      <w:proofErr w:type="gramEnd"/>
      <w:r>
        <w:rPr>
          <w:rFonts w:ascii="Times New Roman" w:eastAsia="Times New Roman" w:hAnsi="Times New Roman" w:cs="Times New Roman"/>
          <w:color w:val="000000"/>
          <w:sz w:val="24"/>
          <w:szCs w:val="24"/>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w:t>
      </w:r>
      <w:proofErr w:type="gramEnd"/>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Temizlik işlerine başlamadan önce, kablolar ve diğer dağıtım sistemleri belirlenecek ve bunlardan kaynaklanabilecek tehlikeleri asgariye indirmek için gerekli önlemler alınacaktır. </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İş kazalarının raporlanması: İşverenler işyerlerinde meydana gelen iş kazasını ve tespit edilecek meslek hastalığını en geç iki iş günü içinde yazı ile ilgili bölge müdürlüğüne bildirmek zorundadırlar. İş kazalarında yapılması gereken idari işlemler: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kazasına uğrayan personele derhal gerekli sağlık yardımları yapılır.</w:t>
      </w:r>
    </w:p>
    <w:p w:rsidR="00F22E41" w:rsidRDefault="00F22E41">
      <w:pPr>
        <w:pBdr>
          <w:top w:val="nil"/>
          <w:left w:val="nil"/>
          <w:bottom w:val="nil"/>
          <w:right w:val="nil"/>
          <w:between w:val="nil"/>
        </w:pBdr>
        <w:spacing w:after="0" w:line="240" w:lineRule="auto"/>
        <w:ind w:left="600"/>
        <w:jc w:val="both"/>
        <w:rPr>
          <w:rFonts w:ascii="Times New Roman" w:eastAsia="Times New Roman" w:hAnsi="Times New Roman" w:cs="Times New Roman"/>
          <w:color w:val="000000"/>
          <w:sz w:val="24"/>
          <w:szCs w:val="24"/>
        </w:rPr>
      </w:pPr>
    </w:p>
    <w:p w:rsidR="00F22E41" w:rsidRDefault="008C2CA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İşyeri kaza raporu düzenlenir. Olay yeri fotoğrafları alınır.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Şahitlerin ve kazazedenin ifadesi alınır. İfade alımında personelin ilk amirinin olmasına özen gösterilmelidir.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Kaza jandarma veya polise derhal bildirilir.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Kaza ilgili Sigorta İl / sigorta Müdürlüğüne vizite </w:t>
      </w:r>
      <w:proofErr w:type="gramStart"/>
      <w:r>
        <w:rPr>
          <w:rFonts w:ascii="Times New Roman" w:eastAsia="Times New Roman" w:hAnsi="Times New Roman" w:cs="Times New Roman"/>
          <w:color w:val="000000"/>
          <w:sz w:val="24"/>
          <w:szCs w:val="24"/>
        </w:rPr>
        <w:t>kağıdı</w:t>
      </w:r>
      <w:proofErr w:type="gramEnd"/>
      <w:r>
        <w:rPr>
          <w:rFonts w:ascii="Times New Roman" w:eastAsia="Times New Roman" w:hAnsi="Times New Roman" w:cs="Times New Roman"/>
          <w:color w:val="000000"/>
          <w:sz w:val="24"/>
          <w:szCs w:val="24"/>
        </w:rPr>
        <w:t xml:space="preserve"> ile en geç kazadan sonraki iki gün içinde bildirilir.</w:t>
      </w:r>
    </w:p>
    <w:p w:rsidR="00F22E41" w:rsidRDefault="00F22E41">
      <w:pPr>
        <w:spacing w:after="0" w:line="240" w:lineRule="auto"/>
        <w:ind w:left="240"/>
        <w:jc w:val="both"/>
        <w:rPr>
          <w:rFonts w:ascii="Times New Roman" w:eastAsia="Times New Roman" w:hAnsi="Times New Roman" w:cs="Times New Roman"/>
          <w:sz w:val="24"/>
          <w:szCs w:val="24"/>
        </w:rPr>
      </w:pPr>
    </w:p>
    <w:p w:rsidR="00F22E41" w:rsidRDefault="008C2CA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Çalışma ve Sosyal Güvenlik Bakanlığı bölge müdürlüğüne bildirim formu ile en geç iki iş günü içinde haber verilir.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Kaza ile ilgili bir dosya hazırlanır. Evraklar bu dosyada muhafaza edilir.</w:t>
      </w:r>
    </w:p>
    <w:p w:rsidR="00F22E41" w:rsidRDefault="00F22E41">
      <w:pPr>
        <w:pBdr>
          <w:top w:val="nil"/>
          <w:left w:val="nil"/>
          <w:bottom w:val="nil"/>
          <w:right w:val="nil"/>
          <w:between w:val="nil"/>
        </w:pBdr>
        <w:ind w:left="720"/>
        <w:rPr>
          <w:rFonts w:ascii="Times New Roman" w:eastAsia="Times New Roman" w:hAnsi="Times New Roman" w:cs="Times New Roman"/>
          <w:color w:val="000000"/>
          <w:sz w:val="24"/>
          <w:szCs w:val="24"/>
        </w:rPr>
      </w:pPr>
    </w:p>
    <w:p w:rsidR="00F22E41" w:rsidRDefault="008C2C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DÖRDÜNCÜ BÖLÜM </w:t>
      </w:r>
    </w:p>
    <w:p w:rsidR="00F22E41" w:rsidRDefault="00F22E4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22E41" w:rsidRDefault="008C2C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kazası, iş kazalarının incelenmesi, raporlandırılması, analizi ve istatistiklerinin tutulması</w:t>
      </w: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14 </w:t>
      </w:r>
      <w:r>
        <w:rPr>
          <w:rFonts w:ascii="Times New Roman" w:eastAsia="Times New Roman" w:hAnsi="Times New Roman" w:cs="Times New Roman"/>
          <w:sz w:val="24"/>
          <w:szCs w:val="24"/>
        </w:rPr>
        <w:t>İş kazalarının incelenmesi, raporlandırılması, analizi ve istatistiklerinin tutulması aşağıda belirtildiği gibidir:</w:t>
      </w:r>
    </w:p>
    <w:p w:rsidR="00F22E41" w:rsidRDefault="00F22E4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F22E41" w:rsidRDefault="008C2CA0">
      <w:pPr>
        <w:pBdr>
          <w:top w:val="nil"/>
          <w:left w:val="nil"/>
          <w:bottom w:val="nil"/>
          <w:right w:val="nil"/>
          <w:between w:val="nil"/>
        </w:pBdr>
        <w:spacing w:after="28"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İş kazası sayılan haller: </w:t>
      </w:r>
    </w:p>
    <w:p w:rsidR="00F22E41" w:rsidRDefault="00F22E41">
      <w:pPr>
        <w:pBdr>
          <w:top w:val="nil"/>
          <w:left w:val="nil"/>
          <w:bottom w:val="nil"/>
          <w:right w:val="nil"/>
          <w:between w:val="nil"/>
        </w:pBdr>
        <w:spacing w:after="28" w:line="240" w:lineRule="auto"/>
        <w:jc w:val="both"/>
        <w:rPr>
          <w:rFonts w:ascii="Times New Roman" w:eastAsia="Times New Roman" w:hAnsi="Times New Roman" w:cs="Times New Roman"/>
          <w:color w:val="000000"/>
          <w:sz w:val="24"/>
          <w:szCs w:val="24"/>
        </w:rPr>
      </w:pPr>
    </w:p>
    <w:p w:rsidR="00F22E41" w:rsidRDefault="008C2CA0">
      <w:pPr>
        <w:numPr>
          <w:ilvl w:val="0"/>
          <w:numId w:val="27"/>
        </w:numPr>
        <w:pBdr>
          <w:top w:val="nil"/>
          <w:left w:val="nil"/>
          <w:bottom w:val="nil"/>
          <w:right w:val="nil"/>
          <w:between w:val="nil"/>
        </w:pBdr>
        <w:spacing w:after="28" w:line="240" w:lineRule="auto"/>
        <w:jc w:val="both"/>
      </w:pPr>
      <w:r>
        <w:rPr>
          <w:rFonts w:ascii="Times New Roman" w:eastAsia="Times New Roman" w:hAnsi="Times New Roman" w:cs="Times New Roman"/>
          <w:color w:val="000000"/>
          <w:sz w:val="24"/>
          <w:szCs w:val="24"/>
        </w:rPr>
        <w:t xml:space="preserve">Sigortalının işyerinde bulunduğu sırada, </w:t>
      </w:r>
    </w:p>
    <w:p w:rsidR="00F22E41" w:rsidRDefault="00F22E41">
      <w:pPr>
        <w:pBdr>
          <w:top w:val="nil"/>
          <w:left w:val="nil"/>
          <w:bottom w:val="nil"/>
          <w:right w:val="nil"/>
          <w:between w:val="nil"/>
        </w:pBdr>
        <w:spacing w:after="28" w:line="240" w:lineRule="auto"/>
        <w:ind w:left="720"/>
        <w:jc w:val="both"/>
        <w:rPr>
          <w:rFonts w:ascii="Times New Roman" w:eastAsia="Times New Roman" w:hAnsi="Times New Roman" w:cs="Times New Roman"/>
          <w:color w:val="000000"/>
          <w:sz w:val="24"/>
          <w:szCs w:val="24"/>
        </w:rPr>
      </w:pPr>
    </w:p>
    <w:p w:rsidR="00F22E41" w:rsidRDefault="008C2CA0">
      <w:pPr>
        <w:numPr>
          <w:ilvl w:val="0"/>
          <w:numId w:val="27"/>
        </w:numPr>
        <w:pBdr>
          <w:top w:val="nil"/>
          <w:left w:val="nil"/>
          <w:bottom w:val="nil"/>
          <w:right w:val="nil"/>
          <w:between w:val="nil"/>
        </w:pBdr>
        <w:spacing w:after="28" w:line="240" w:lineRule="auto"/>
        <w:jc w:val="both"/>
      </w:pPr>
      <w:r>
        <w:rPr>
          <w:rFonts w:ascii="Times New Roman" w:eastAsia="Times New Roman" w:hAnsi="Times New Roman" w:cs="Times New Roman"/>
          <w:color w:val="000000"/>
          <w:sz w:val="24"/>
          <w:szCs w:val="24"/>
        </w:rPr>
        <w:t>İşveren tarafından yürütülmekte olan iş dolayısıyla,</w:t>
      </w:r>
    </w:p>
    <w:p w:rsidR="00F22E41" w:rsidRDefault="00F22E41">
      <w:pPr>
        <w:pBdr>
          <w:top w:val="nil"/>
          <w:left w:val="nil"/>
          <w:bottom w:val="nil"/>
          <w:right w:val="nil"/>
          <w:between w:val="nil"/>
        </w:pBdr>
        <w:spacing w:after="28" w:line="240" w:lineRule="auto"/>
        <w:jc w:val="both"/>
        <w:rPr>
          <w:rFonts w:ascii="Times New Roman" w:eastAsia="Times New Roman" w:hAnsi="Times New Roman" w:cs="Times New Roman"/>
          <w:color w:val="000000"/>
          <w:sz w:val="24"/>
          <w:szCs w:val="24"/>
        </w:rPr>
      </w:pPr>
    </w:p>
    <w:p w:rsidR="00F22E41" w:rsidRDefault="008C2CA0">
      <w:pPr>
        <w:numPr>
          <w:ilvl w:val="0"/>
          <w:numId w:val="27"/>
        </w:numPr>
        <w:pBdr>
          <w:top w:val="nil"/>
          <w:left w:val="nil"/>
          <w:bottom w:val="nil"/>
          <w:right w:val="nil"/>
          <w:between w:val="nil"/>
        </w:pBdr>
        <w:spacing w:after="28" w:line="240" w:lineRule="auto"/>
        <w:jc w:val="both"/>
      </w:pPr>
      <w:r>
        <w:rPr>
          <w:rFonts w:ascii="Times New Roman" w:eastAsia="Times New Roman" w:hAnsi="Times New Roman" w:cs="Times New Roman"/>
          <w:color w:val="000000"/>
          <w:sz w:val="24"/>
          <w:szCs w:val="24"/>
        </w:rPr>
        <w:t>Bir işverene bağlı olarak çalışan sigortalının, görevli olarak işyeri dışında başka bir yere gönderilmesi nedeniyle asıl işini yapmaksızın geçen zamanlarda,</w:t>
      </w:r>
    </w:p>
    <w:p w:rsidR="00F22E41" w:rsidRDefault="00F22E41">
      <w:pPr>
        <w:pBdr>
          <w:top w:val="nil"/>
          <w:left w:val="nil"/>
          <w:bottom w:val="nil"/>
          <w:right w:val="nil"/>
          <w:between w:val="nil"/>
        </w:pBdr>
        <w:spacing w:after="28" w:line="240" w:lineRule="auto"/>
        <w:jc w:val="both"/>
        <w:rPr>
          <w:rFonts w:ascii="Times New Roman" w:eastAsia="Times New Roman" w:hAnsi="Times New Roman" w:cs="Times New Roman"/>
          <w:color w:val="000000"/>
          <w:sz w:val="24"/>
          <w:szCs w:val="24"/>
        </w:rPr>
      </w:pPr>
    </w:p>
    <w:p w:rsidR="00F22E41" w:rsidRDefault="008C2CA0">
      <w:pPr>
        <w:numPr>
          <w:ilvl w:val="0"/>
          <w:numId w:val="27"/>
        </w:numPr>
        <w:pBdr>
          <w:top w:val="nil"/>
          <w:left w:val="nil"/>
          <w:bottom w:val="nil"/>
          <w:right w:val="nil"/>
          <w:between w:val="nil"/>
        </w:pBdr>
        <w:spacing w:after="28" w:line="240" w:lineRule="auto"/>
        <w:jc w:val="both"/>
      </w:pPr>
      <w:r>
        <w:rPr>
          <w:rFonts w:ascii="Times New Roman" w:eastAsia="Times New Roman" w:hAnsi="Times New Roman" w:cs="Times New Roman"/>
          <w:color w:val="000000"/>
          <w:sz w:val="24"/>
          <w:szCs w:val="24"/>
        </w:rPr>
        <w:t>Emziren kadın sigortalının, iş mevzuatı gereğince çocuğuna süt vermek için ayrılan zamanlarda,</w:t>
      </w:r>
    </w:p>
    <w:p w:rsidR="00F22E41" w:rsidRDefault="00F22E41">
      <w:pPr>
        <w:pBdr>
          <w:top w:val="nil"/>
          <w:left w:val="nil"/>
          <w:bottom w:val="nil"/>
          <w:right w:val="nil"/>
          <w:between w:val="nil"/>
        </w:pBdr>
        <w:spacing w:after="28" w:line="240" w:lineRule="auto"/>
        <w:jc w:val="both"/>
        <w:rPr>
          <w:rFonts w:ascii="Times New Roman" w:eastAsia="Times New Roman" w:hAnsi="Times New Roman" w:cs="Times New Roman"/>
          <w:color w:val="000000"/>
          <w:sz w:val="24"/>
          <w:szCs w:val="24"/>
        </w:rPr>
      </w:pPr>
    </w:p>
    <w:p w:rsidR="00F22E41" w:rsidRDefault="008C2CA0">
      <w:pPr>
        <w:numPr>
          <w:ilvl w:val="0"/>
          <w:numId w:val="27"/>
        </w:numPr>
        <w:pBdr>
          <w:top w:val="nil"/>
          <w:left w:val="nil"/>
          <w:bottom w:val="nil"/>
          <w:right w:val="nil"/>
          <w:between w:val="nil"/>
        </w:pBdr>
        <w:spacing w:after="28" w:line="240" w:lineRule="auto"/>
        <w:jc w:val="both"/>
      </w:pPr>
      <w:r>
        <w:rPr>
          <w:rFonts w:ascii="Times New Roman" w:eastAsia="Times New Roman" w:hAnsi="Times New Roman" w:cs="Times New Roman"/>
          <w:color w:val="000000"/>
          <w:sz w:val="24"/>
          <w:szCs w:val="24"/>
        </w:rPr>
        <w:t xml:space="preserve">Sigortalıların, işverence sağlanan bir taşıtla işin yapıldığı yere gidiş gelişi sırasında, meydana gelen ve sigortalıyı hemen veya sonradan bedenen ya da ruhen özre uğratan olaydır. </w:t>
      </w:r>
    </w:p>
    <w:p w:rsidR="00F22E41" w:rsidRDefault="00F22E41">
      <w:pPr>
        <w:pBdr>
          <w:top w:val="nil"/>
          <w:left w:val="nil"/>
          <w:bottom w:val="nil"/>
          <w:right w:val="nil"/>
          <w:between w:val="nil"/>
        </w:pBdr>
        <w:spacing w:after="28" w:line="240" w:lineRule="auto"/>
        <w:jc w:val="both"/>
        <w:rPr>
          <w:rFonts w:ascii="Times New Roman" w:eastAsia="Times New Roman" w:hAnsi="Times New Roman" w:cs="Times New Roman"/>
          <w:color w:val="000000"/>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İş kazasının bildirimi ve bildirim süresi ile İş Kazası ve Meslek Hastalığı Bildirim Formu düzenlenmesi.</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 kazası </w:t>
      </w:r>
      <w:proofErr w:type="gramStart"/>
      <w:r>
        <w:rPr>
          <w:rFonts w:ascii="Times New Roman" w:eastAsia="Times New Roman" w:hAnsi="Times New Roman" w:cs="Times New Roman"/>
          <w:sz w:val="24"/>
          <w:szCs w:val="24"/>
        </w:rPr>
        <w:t>halinde :</w:t>
      </w:r>
      <w:proofErr w:type="gramEnd"/>
    </w:p>
    <w:p w:rsidR="00F22E41" w:rsidRDefault="008C2CA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Kaza, kazanın olduğu Okul/Kurum müdürlüğünce, İş Sağlığı ve Güvenliği Kurulu ile </w:t>
      </w:r>
      <w:proofErr w:type="gramStart"/>
      <w:r>
        <w:rPr>
          <w:rFonts w:ascii="Times New Roman" w:eastAsia="Times New Roman" w:hAnsi="Times New Roman" w:cs="Times New Roman"/>
          <w:color w:val="000000"/>
          <w:sz w:val="24"/>
          <w:szCs w:val="24"/>
        </w:rPr>
        <w:t>İl  Milli</w:t>
      </w:r>
      <w:proofErr w:type="gramEnd"/>
      <w:r>
        <w:rPr>
          <w:rFonts w:ascii="Times New Roman" w:eastAsia="Times New Roman" w:hAnsi="Times New Roman" w:cs="Times New Roman"/>
          <w:color w:val="000000"/>
          <w:sz w:val="24"/>
          <w:szCs w:val="24"/>
        </w:rPr>
        <w:t xml:space="preserve"> Eğitim Müdürlüğüne anında bildirilir.</w:t>
      </w:r>
    </w:p>
    <w:p w:rsidR="00F22E41" w:rsidRDefault="00F22E41">
      <w:pPr>
        <w:spacing w:after="0" w:line="240" w:lineRule="auto"/>
        <w:jc w:val="both"/>
        <w:rPr>
          <w:rFonts w:ascii="Times New Roman" w:eastAsia="Times New Roman" w:hAnsi="Times New Roman" w:cs="Times New Roman"/>
          <w:sz w:val="24"/>
          <w:szCs w:val="24"/>
        </w:rPr>
      </w:pPr>
    </w:p>
    <w:p w:rsidR="00F22E41" w:rsidRDefault="00F22E41">
      <w:pPr>
        <w:spacing w:after="0" w:line="240" w:lineRule="auto"/>
        <w:jc w:val="both"/>
        <w:rPr>
          <w:rFonts w:ascii="Times New Roman" w:eastAsia="Times New Roman" w:hAnsi="Times New Roman" w:cs="Times New Roman"/>
          <w:sz w:val="24"/>
          <w:szCs w:val="24"/>
        </w:rPr>
      </w:pPr>
    </w:p>
    <w:p w:rsidR="00F22E41" w:rsidRDefault="008C2CA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kazasının olduğu her Okul/Kurum Müdürlüğü, kazanın olduğu yerdeki Cumhuriyet Savcılığına, kolluk kuvvetlerine ve İl Milli Eğitim Müdürlüğüne derhal yazılı olarak bildirilir.</w:t>
      </w:r>
    </w:p>
    <w:p w:rsidR="00F22E41" w:rsidRDefault="00F22E41">
      <w:pPr>
        <w:spacing w:after="0" w:line="240" w:lineRule="auto"/>
        <w:ind w:left="360"/>
        <w:jc w:val="both"/>
        <w:rPr>
          <w:rFonts w:ascii="Times New Roman" w:eastAsia="Times New Roman" w:hAnsi="Times New Roman" w:cs="Times New Roman"/>
          <w:sz w:val="24"/>
          <w:szCs w:val="24"/>
        </w:rPr>
      </w:pPr>
    </w:p>
    <w:p w:rsidR="00F22E41" w:rsidRDefault="008C2CA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kazasının olduğu birim ilgililerince yeterli inceleme yapıldıktan sonra iş kazası ile ilgili:</w:t>
      </w:r>
    </w:p>
    <w:p w:rsidR="00F22E41" w:rsidRDefault="00F22E41">
      <w:pPr>
        <w:spacing w:after="0" w:line="240" w:lineRule="auto"/>
        <w:ind w:left="360"/>
        <w:jc w:val="both"/>
        <w:rPr>
          <w:rFonts w:ascii="Times New Roman" w:eastAsia="Times New Roman" w:hAnsi="Times New Roman" w:cs="Times New Roman"/>
          <w:sz w:val="24"/>
          <w:szCs w:val="24"/>
        </w:rPr>
      </w:pPr>
    </w:p>
    <w:p w:rsidR="00F22E41" w:rsidRDefault="008C2CA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“Olay Tutanağı” (Ek–1) düzenlenir. Bu tutanak en kısa sürede </w:t>
      </w:r>
      <w:r w:rsidR="002B4D35">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 xml:space="preserve">Milli Eğitim Müdürlüğüne verilir. </w:t>
      </w:r>
      <w:r w:rsidR="002B4D35">
        <w:rPr>
          <w:rFonts w:ascii="Times New Roman" w:eastAsia="Times New Roman" w:hAnsi="Times New Roman" w:cs="Times New Roman"/>
          <w:sz w:val="24"/>
          <w:szCs w:val="24"/>
        </w:rPr>
        <w:t>İl</w:t>
      </w:r>
      <w:r>
        <w:rPr>
          <w:rFonts w:ascii="Times New Roman" w:eastAsia="Times New Roman" w:hAnsi="Times New Roman" w:cs="Times New Roman"/>
          <w:sz w:val="24"/>
          <w:szCs w:val="24"/>
        </w:rPr>
        <w:t xml:space="preserve"> Milli Eğitim Müdürlüğü Olay Tutanağına göre İş Kazası Meslek Hastalığı E-Bildirimi derhal düzenleyerek sisteme kaydeder.</w:t>
      </w:r>
    </w:p>
    <w:p w:rsidR="00F22E41" w:rsidRDefault="00F22E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22E41" w:rsidRDefault="008C2CA0">
      <w:pPr>
        <w:numPr>
          <w:ilvl w:val="0"/>
          <w:numId w:val="14"/>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Kazanın boyutuna göre Teknik Emniyet Yetkilisi/Cumhuriyet Savcılığı kaza yerinde gerekli incelemeyi yapana kadar, kaza yeri ilgili birim tarafından olduğu gibi korunur. </w:t>
      </w:r>
    </w:p>
    <w:p w:rsidR="00F22E41" w:rsidRDefault="00F22E4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F22E41" w:rsidRDefault="008C2CA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 akışı içinde meydana gelen fakat önemli olmayan çizikler, vurma ve çarpmalar, oyun ve kavgalar için; işyeri hekimi "İş Kazası Raporu"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gerek görmüyorsa yazılı olarak ilgili birime bildirir.</w:t>
      </w:r>
    </w:p>
    <w:p w:rsidR="00F22E41" w:rsidRDefault="00F22E4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F22E41" w:rsidRDefault="008C2CA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w:t>
      </w:r>
    </w:p>
    <w:p w:rsidR="00F22E41" w:rsidRDefault="008C2CA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Yürürlük</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MADDE 15-</w:t>
      </w:r>
      <w:r>
        <w:rPr>
          <w:rFonts w:ascii="Times New Roman" w:eastAsia="Times New Roman" w:hAnsi="Times New Roman" w:cs="Times New Roman"/>
          <w:sz w:val="24"/>
          <w:szCs w:val="24"/>
        </w:rPr>
        <w:t xml:space="preserve">(1) Bu yönetmelik, </w:t>
      </w:r>
      <w:r w:rsidR="00B60B3A">
        <w:rPr>
          <w:rFonts w:ascii="Times New Roman" w:eastAsia="Times New Roman" w:hAnsi="Times New Roman" w:cs="Times New Roman"/>
          <w:sz w:val="24"/>
          <w:szCs w:val="24"/>
        </w:rPr>
        <w:t xml:space="preserve">Ali Rıza Septioğlu Yatılı Bölge Ortaokulu </w:t>
      </w:r>
      <w:r>
        <w:rPr>
          <w:rFonts w:ascii="Times New Roman" w:eastAsia="Times New Roman" w:hAnsi="Times New Roman" w:cs="Times New Roman"/>
          <w:sz w:val="24"/>
          <w:szCs w:val="24"/>
        </w:rPr>
        <w:t xml:space="preserve">Müdürlüğü tarafından kabulünü müteakip bir mahalli gazetede veya </w:t>
      </w:r>
      <w:r w:rsidR="00B60B3A">
        <w:rPr>
          <w:rFonts w:ascii="Times New Roman" w:eastAsia="Times New Roman" w:hAnsi="Times New Roman" w:cs="Times New Roman"/>
          <w:sz w:val="24"/>
          <w:szCs w:val="24"/>
        </w:rPr>
        <w:t>Ali Rıza Septioğlu Yatılı Bölge Ortaokulu</w:t>
      </w:r>
      <w:r>
        <w:rPr>
          <w:rFonts w:ascii="Times New Roman" w:eastAsia="Times New Roman" w:hAnsi="Times New Roman" w:cs="Times New Roman"/>
          <w:sz w:val="24"/>
          <w:szCs w:val="24"/>
        </w:rPr>
        <w:t xml:space="preserve"> Müdürlüğü internet sayfasında yayımı tarihinden itibaren yürürlüğe girer.</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Yürütme</w:t>
      </w:r>
    </w:p>
    <w:p w:rsidR="00F22E41" w:rsidRDefault="00F22E41">
      <w:pPr>
        <w:spacing w:after="0" w:line="240" w:lineRule="auto"/>
        <w:jc w:val="both"/>
        <w:rPr>
          <w:rFonts w:ascii="Times New Roman" w:eastAsia="Times New Roman" w:hAnsi="Times New Roman" w:cs="Times New Roman"/>
          <w:b/>
          <w:sz w:val="24"/>
          <w:szCs w:val="24"/>
        </w:rPr>
      </w:pPr>
    </w:p>
    <w:p w:rsidR="00F22E41" w:rsidRDefault="008C2CA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16-</w:t>
      </w:r>
      <w:r>
        <w:rPr>
          <w:rFonts w:ascii="Times New Roman" w:eastAsia="Times New Roman" w:hAnsi="Times New Roman" w:cs="Times New Roman"/>
          <w:sz w:val="24"/>
          <w:szCs w:val="24"/>
        </w:rPr>
        <w:t xml:space="preserve">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 yönetmeliği </w:t>
      </w:r>
      <w:r w:rsidR="00B60B3A">
        <w:rPr>
          <w:rFonts w:ascii="Times New Roman" w:eastAsia="Times New Roman" w:hAnsi="Times New Roman" w:cs="Times New Roman"/>
          <w:sz w:val="24"/>
          <w:szCs w:val="24"/>
        </w:rPr>
        <w:t xml:space="preserve">Ali Rıza Septioğlu Yatılı Bölge Ortaokulu </w:t>
      </w:r>
      <w:r>
        <w:rPr>
          <w:rFonts w:ascii="Times New Roman" w:eastAsia="Times New Roman" w:hAnsi="Times New Roman" w:cs="Times New Roman"/>
          <w:sz w:val="24"/>
          <w:szCs w:val="24"/>
        </w:rPr>
        <w:t>Müdürlüğü yürütür.</w:t>
      </w:r>
    </w:p>
    <w:p w:rsidR="00F22E41" w:rsidRDefault="00F22E41"/>
    <w:p w:rsidR="00F22E41" w:rsidRDefault="00F22E41"/>
    <w:p w:rsidR="00F22E41" w:rsidRDefault="00F22E41"/>
    <w:p w:rsidR="00F22E41" w:rsidRDefault="00F22E41"/>
    <w:p w:rsidR="00F22E41" w:rsidRDefault="00F22E41"/>
    <w:p w:rsidR="00F22E41" w:rsidRDefault="00F22E41"/>
    <w:p w:rsidR="00F22E41" w:rsidRDefault="00F22E41"/>
    <w:p w:rsidR="00F22E41" w:rsidRDefault="00F22E41"/>
    <w:p w:rsidR="00F22E41" w:rsidRDefault="008C2CA0">
      <w:pPr>
        <w:spacing w:after="0" w:line="240" w:lineRule="auto"/>
        <w:rPr>
          <w:rFonts w:ascii="Arial" w:eastAsia="Arial" w:hAnsi="Arial" w:cs="Arial"/>
          <w:color w:val="000000"/>
        </w:rPr>
      </w:pPr>
      <w:r>
        <w:rPr>
          <w:rFonts w:ascii="Arial" w:eastAsia="Arial" w:hAnsi="Arial" w:cs="Arial"/>
          <w:color w:val="000000"/>
        </w:rPr>
        <w:t xml:space="preserve">                                                                                                                                            Ek-1 </w:t>
      </w:r>
    </w:p>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Maden </w:t>
      </w:r>
      <w:proofErr w:type="gramStart"/>
      <w:r>
        <w:rPr>
          <w:rFonts w:ascii="Times New Roman" w:eastAsia="Times New Roman" w:hAnsi="Times New Roman" w:cs="Times New Roman"/>
          <w:color w:val="000000"/>
          <w:sz w:val="24"/>
          <w:szCs w:val="24"/>
        </w:rPr>
        <w:t>İlçe  Milli</w:t>
      </w:r>
      <w:proofErr w:type="gramEnd"/>
      <w:r>
        <w:rPr>
          <w:rFonts w:ascii="Times New Roman" w:eastAsia="Times New Roman" w:hAnsi="Times New Roman" w:cs="Times New Roman"/>
          <w:color w:val="000000"/>
          <w:sz w:val="24"/>
          <w:szCs w:val="24"/>
        </w:rPr>
        <w:t xml:space="preserve"> Eğitim Müdürlüğü</w:t>
      </w:r>
    </w:p>
    <w:p w:rsidR="00F22E41" w:rsidRDefault="008C2CA0">
      <w:pPr>
        <w:spacing w:after="0" w:line="240" w:lineRule="auto"/>
        <w:rPr>
          <w:rFonts w:ascii="Arial" w:eastAsia="Arial" w:hAnsi="Arial" w:cs="Arial"/>
          <w:b/>
          <w:color w:val="000000"/>
          <w:sz w:val="28"/>
          <w:szCs w:val="28"/>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Müdürlüğü</w:t>
      </w:r>
      <w:r>
        <w:rPr>
          <w:rFonts w:ascii="Arial" w:eastAsia="Arial" w:hAnsi="Arial" w:cs="Arial"/>
          <w:b/>
          <w:color w:val="000000"/>
          <w:sz w:val="28"/>
          <w:szCs w:val="28"/>
        </w:rPr>
        <w:t xml:space="preserve"> </w:t>
      </w:r>
    </w:p>
    <w:p w:rsidR="00F22E41" w:rsidRDefault="00F22E41">
      <w:pPr>
        <w:spacing w:after="0" w:line="240" w:lineRule="auto"/>
        <w:rPr>
          <w:rFonts w:ascii="Arial" w:eastAsia="Arial" w:hAnsi="Arial" w:cs="Arial"/>
          <w:b/>
          <w:color w:val="000000"/>
          <w:sz w:val="28"/>
          <w:szCs w:val="28"/>
        </w:rPr>
      </w:pPr>
    </w:p>
    <w:p w:rsidR="00F22E41" w:rsidRDefault="008C2CA0">
      <w:pPr>
        <w:spacing w:after="0" w:line="240" w:lineRule="auto"/>
        <w:rPr>
          <w:rFonts w:ascii="Arial" w:eastAsia="Arial" w:hAnsi="Arial" w:cs="Arial"/>
          <w:color w:val="000000"/>
          <w:sz w:val="28"/>
          <w:szCs w:val="28"/>
        </w:rPr>
      </w:pPr>
      <w:r>
        <w:rPr>
          <w:rFonts w:ascii="Arial" w:eastAsia="Arial" w:hAnsi="Arial" w:cs="Arial"/>
          <w:b/>
          <w:color w:val="000000"/>
          <w:sz w:val="28"/>
          <w:szCs w:val="28"/>
        </w:rPr>
        <w:t xml:space="preserve">İŞ KAZASI (OLAY) TUTANAĞI </w:t>
      </w:r>
    </w:p>
    <w:p w:rsidR="00F22E41" w:rsidRDefault="00F22E41">
      <w:pPr>
        <w:spacing w:after="0" w:line="240" w:lineRule="auto"/>
        <w:rPr>
          <w:rFonts w:ascii="Arial" w:eastAsia="Arial" w:hAnsi="Arial" w:cs="Arial"/>
          <w:color w:val="000000"/>
        </w:rPr>
      </w:pPr>
    </w:p>
    <w:p w:rsidR="00F22E41" w:rsidRDefault="008C2CA0">
      <w:pPr>
        <w:spacing w:after="0" w:line="360" w:lineRule="auto"/>
        <w:rPr>
          <w:rFonts w:ascii="Arial" w:eastAsia="Arial" w:hAnsi="Arial" w:cs="Arial"/>
          <w:color w:val="000000"/>
        </w:rPr>
      </w:pPr>
      <w:r>
        <w:rPr>
          <w:rFonts w:ascii="Arial" w:eastAsia="Arial" w:hAnsi="Arial" w:cs="Arial"/>
          <w:color w:val="000000"/>
        </w:rPr>
        <w:t xml:space="preserve">            Okulumuz/Kurumumuz çalışanlarından </w:t>
      </w:r>
      <w:proofErr w:type="gramStart"/>
      <w:r>
        <w:rPr>
          <w:rFonts w:ascii="Arial" w:eastAsia="Arial" w:hAnsi="Arial" w:cs="Arial"/>
          <w:color w:val="000000"/>
        </w:rPr>
        <w:t>……………………………......</w:t>
      </w:r>
      <w:proofErr w:type="gramEnd"/>
      <w:r>
        <w:rPr>
          <w:rFonts w:ascii="Arial" w:eastAsia="Arial" w:hAnsi="Arial" w:cs="Arial"/>
          <w:color w:val="000000"/>
        </w:rPr>
        <w:t xml:space="preserve">Okulun/Kurumun ………………………….………… biriminde    </w:t>
      </w:r>
      <w:proofErr w:type="gramStart"/>
      <w:r>
        <w:rPr>
          <w:rFonts w:ascii="Arial" w:eastAsia="Arial" w:hAnsi="Arial" w:cs="Arial"/>
          <w:color w:val="000000"/>
        </w:rPr>
        <w:t>........</w:t>
      </w:r>
      <w:proofErr w:type="gramEnd"/>
      <w:r>
        <w:rPr>
          <w:rFonts w:ascii="Arial" w:eastAsia="Arial" w:hAnsi="Arial" w:cs="Arial"/>
          <w:color w:val="000000"/>
        </w:rPr>
        <w:t xml:space="preserve">/........./..........    tarihinde, saat </w:t>
      </w:r>
      <w:proofErr w:type="gramStart"/>
      <w:r>
        <w:rPr>
          <w:rFonts w:ascii="Arial" w:eastAsia="Arial" w:hAnsi="Arial" w:cs="Arial"/>
          <w:color w:val="000000"/>
        </w:rPr>
        <w:t>...................</w:t>
      </w:r>
      <w:proofErr w:type="gramEnd"/>
      <w:r>
        <w:rPr>
          <w:rFonts w:ascii="Arial" w:eastAsia="Arial" w:hAnsi="Arial" w:cs="Arial"/>
          <w:color w:val="000000"/>
        </w:rPr>
        <w:t xml:space="preserve"> sıralarında </w:t>
      </w:r>
      <w:proofErr w:type="gramStart"/>
      <w:r>
        <w:rPr>
          <w:rFonts w:ascii="Arial" w:eastAsia="Arial" w:hAnsi="Arial" w:cs="Arial"/>
          <w:color w:val="000000"/>
        </w:rPr>
        <w:t>............................................................................................</w:t>
      </w:r>
      <w:proofErr w:type="gramEnd"/>
      <w:r>
        <w:rPr>
          <w:rFonts w:ascii="Arial" w:eastAsia="Arial" w:hAnsi="Arial" w:cs="Arial"/>
          <w:color w:val="000000"/>
        </w:rPr>
        <w:t xml:space="preserve"> </w:t>
      </w:r>
      <w:proofErr w:type="gramStart"/>
      <w:r>
        <w:rPr>
          <w:rFonts w:ascii="Arial" w:eastAsia="Arial" w:hAnsi="Arial" w:cs="Arial"/>
          <w:color w:val="000000"/>
        </w:rPr>
        <w:t>bir</w:t>
      </w:r>
      <w:proofErr w:type="gramEnd"/>
      <w:r>
        <w:rPr>
          <w:rFonts w:ascii="Arial" w:eastAsia="Arial" w:hAnsi="Arial" w:cs="Arial"/>
          <w:color w:val="000000"/>
        </w:rPr>
        <w:t xml:space="preserve"> iş kazasına maruz </w:t>
      </w:r>
    </w:p>
    <w:p w:rsidR="00F22E41" w:rsidRDefault="008C2CA0">
      <w:pPr>
        <w:spacing w:after="0" w:line="360" w:lineRule="auto"/>
        <w:rPr>
          <w:rFonts w:ascii="Arial" w:eastAsia="Arial" w:hAnsi="Arial" w:cs="Arial"/>
          <w:color w:val="000000"/>
        </w:rPr>
      </w:pPr>
      <w:r>
        <w:rPr>
          <w:rFonts w:ascii="Arial" w:eastAsia="Arial" w:hAnsi="Arial" w:cs="Arial"/>
          <w:color w:val="000000"/>
        </w:rPr>
        <w:t>kalmış ve bu kaza sonucunda</w:t>
      </w:r>
      <w:proofErr w:type="gramStart"/>
      <w:r>
        <w:rPr>
          <w:rFonts w:ascii="Arial" w:eastAsia="Arial" w:hAnsi="Arial" w:cs="Arial"/>
          <w:color w:val="000000"/>
        </w:rPr>
        <w:t>.....................................................................................................</w:t>
      </w:r>
      <w:proofErr w:type="gramEnd"/>
    </w:p>
    <w:p w:rsidR="00F22E41" w:rsidRDefault="008C2CA0">
      <w:pPr>
        <w:spacing w:after="0" w:line="360" w:lineRule="auto"/>
        <w:jc w:val="both"/>
        <w:rPr>
          <w:rFonts w:ascii="Arial" w:eastAsia="Arial" w:hAnsi="Arial" w:cs="Arial"/>
          <w:color w:val="000000"/>
        </w:rPr>
      </w:pPr>
      <w:r>
        <w:rPr>
          <w:rFonts w:ascii="Arial" w:eastAsia="Arial" w:hAnsi="Arial" w:cs="Arial"/>
          <w:color w:val="000000"/>
        </w:rPr>
        <w:t>İşbu kaza tutanağı tarafımızdan</w:t>
      </w:r>
      <w:proofErr w:type="gramStart"/>
      <w:r>
        <w:rPr>
          <w:rFonts w:ascii="Arial" w:eastAsia="Arial" w:hAnsi="Arial" w:cs="Arial"/>
          <w:color w:val="000000"/>
        </w:rPr>
        <w:t>..................................</w:t>
      </w:r>
      <w:proofErr w:type="gramEnd"/>
      <w:r>
        <w:rPr>
          <w:rFonts w:ascii="Arial" w:eastAsia="Arial" w:hAnsi="Arial" w:cs="Arial"/>
          <w:color w:val="000000"/>
        </w:rPr>
        <w:t xml:space="preserve">tarihinde................................mahallinde </w:t>
      </w:r>
    </w:p>
    <w:p w:rsidR="00F22E41" w:rsidRDefault="008C2CA0">
      <w:pPr>
        <w:spacing w:line="360" w:lineRule="auto"/>
        <w:jc w:val="both"/>
        <w:rPr>
          <w:rFonts w:ascii="Arial" w:eastAsia="Arial" w:hAnsi="Arial" w:cs="Arial"/>
          <w:color w:val="000000"/>
        </w:rPr>
      </w:pPr>
      <w:proofErr w:type="gramStart"/>
      <w:r>
        <w:rPr>
          <w:rFonts w:ascii="Arial" w:eastAsia="Arial" w:hAnsi="Arial" w:cs="Arial"/>
          <w:color w:val="000000"/>
        </w:rPr>
        <w:t>düzenlenmiş</w:t>
      </w:r>
      <w:proofErr w:type="gramEnd"/>
      <w:r>
        <w:rPr>
          <w:rFonts w:ascii="Arial" w:eastAsia="Arial" w:hAnsi="Arial" w:cs="Arial"/>
          <w:color w:val="000000"/>
        </w:rPr>
        <w:t xml:space="preserve"> ve imza altına alınmıştır.</w:t>
      </w:r>
    </w:p>
    <w:p w:rsidR="00F22E41" w:rsidRDefault="00F22E41">
      <w:pPr>
        <w:rPr>
          <w:rFonts w:ascii="Arial" w:eastAsia="Arial" w:hAnsi="Arial" w:cs="Arial"/>
          <w:color w:val="000000"/>
        </w:rPr>
      </w:pPr>
    </w:p>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Görevi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Adı ve Soyadı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İmzası</w:t>
      </w:r>
      <w:r>
        <w:rPr>
          <w:rFonts w:ascii="Times New Roman" w:eastAsia="Times New Roman" w:hAnsi="Times New Roman" w:cs="Times New Roman"/>
          <w:color w:val="000000"/>
          <w:sz w:val="24"/>
          <w:szCs w:val="24"/>
        </w:rPr>
        <w:t xml:space="preserve"> </w:t>
      </w:r>
    </w:p>
    <w:p w:rsidR="00F22E41" w:rsidRDefault="00F22E41">
      <w:pPr>
        <w:spacing w:after="0" w:line="240" w:lineRule="auto"/>
        <w:rPr>
          <w:rFonts w:ascii="Arial" w:eastAsia="Arial" w:hAnsi="Arial" w:cs="Arial"/>
          <w:color w:val="000000"/>
        </w:rPr>
      </w:pPr>
    </w:p>
    <w:p w:rsidR="00F22E41" w:rsidRDefault="008C2CA0">
      <w:pPr>
        <w:spacing w:after="0" w:line="240" w:lineRule="auto"/>
        <w:rPr>
          <w:rFonts w:ascii="Arial" w:eastAsia="Arial" w:hAnsi="Arial" w:cs="Arial"/>
          <w:color w:val="000000"/>
        </w:rPr>
      </w:pPr>
      <w:r>
        <w:rPr>
          <w:rFonts w:ascii="Arial" w:eastAsia="Arial" w:hAnsi="Arial" w:cs="Arial"/>
          <w:color w:val="000000"/>
        </w:rPr>
        <w:t xml:space="preserve">Kaza yeri müdürü </w:t>
      </w:r>
    </w:p>
    <w:p w:rsidR="00F22E41" w:rsidRDefault="00F22E41">
      <w:pPr>
        <w:spacing w:after="0" w:line="240" w:lineRule="auto"/>
        <w:rPr>
          <w:rFonts w:ascii="Arial" w:eastAsia="Arial" w:hAnsi="Arial" w:cs="Arial"/>
          <w:color w:val="000000"/>
        </w:rPr>
      </w:pPr>
    </w:p>
    <w:p w:rsidR="00F22E41" w:rsidRDefault="008C2CA0">
      <w:pPr>
        <w:spacing w:after="0" w:line="240" w:lineRule="auto"/>
        <w:rPr>
          <w:rFonts w:ascii="Arial" w:eastAsia="Arial" w:hAnsi="Arial" w:cs="Arial"/>
          <w:color w:val="000000"/>
        </w:rPr>
      </w:pPr>
      <w:r>
        <w:rPr>
          <w:rFonts w:ascii="Arial" w:eastAsia="Arial" w:hAnsi="Arial" w:cs="Arial"/>
          <w:color w:val="000000"/>
        </w:rPr>
        <w:t xml:space="preserve">Kaza tanığı </w:t>
      </w:r>
    </w:p>
    <w:p w:rsidR="00F22E41" w:rsidRDefault="00F22E41">
      <w:pPr>
        <w:spacing w:after="0" w:line="240" w:lineRule="auto"/>
        <w:rPr>
          <w:rFonts w:ascii="Arial" w:eastAsia="Arial" w:hAnsi="Arial" w:cs="Arial"/>
          <w:color w:val="000000"/>
        </w:rPr>
      </w:pPr>
    </w:p>
    <w:p w:rsidR="00F22E41" w:rsidRDefault="008C2CA0">
      <w:pPr>
        <w:rPr>
          <w:rFonts w:ascii="Arial" w:eastAsia="Arial" w:hAnsi="Arial" w:cs="Arial"/>
          <w:color w:val="000000"/>
        </w:rPr>
      </w:pPr>
      <w:r>
        <w:rPr>
          <w:rFonts w:ascii="Arial" w:eastAsia="Arial" w:hAnsi="Arial" w:cs="Arial"/>
          <w:color w:val="000000"/>
        </w:rPr>
        <w:t>Kaza tanığı</w:t>
      </w:r>
    </w:p>
    <w:p w:rsidR="00F22E41" w:rsidRDefault="00F22E41">
      <w:pPr>
        <w:rPr>
          <w:rFonts w:ascii="Arial" w:eastAsia="Arial" w:hAnsi="Arial" w:cs="Arial"/>
          <w:color w:val="000000"/>
        </w:rPr>
      </w:pPr>
    </w:p>
    <w:p w:rsidR="00F22E41" w:rsidRDefault="008C2CA0">
      <w:pPr>
        <w:rPr>
          <w:rFonts w:ascii="Arial" w:eastAsia="Arial" w:hAnsi="Arial" w:cs="Arial"/>
          <w:color w:val="000000"/>
        </w:rPr>
      </w:pPr>
      <w:r>
        <w:rPr>
          <w:rFonts w:ascii="Arial" w:eastAsia="Arial" w:hAnsi="Arial" w:cs="Arial"/>
          <w:color w:val="000000"/>
        </w:rPr>
        <w:t xml:space="preserve">                                                </w:t>
      </w:r>
    </w:p>
    <w:p w:rsidR="00F22E41" w:rsidRDefault="00F22E41">
      <w:pPr>
        <w:rPr>
          <w:rFonts w:ascii="Arial" w:eastAsia="Arial" w:hAnsi="Arial" w:cs="Arial"/>
          <w:color w:val="000000"/>
        </w:rPr>
      </w:pPr>
    </w:p>
    <w:p w:rsidR="00F22E41" w:rsidRDefault="00F22E41">
      <w:pPr>
        <w:rPr>
          <w:rFonts w:ascii="Arial" w:eastAsia="Arial" w:hAnsi="Arial" w:cs="Arial"/>
          <w:color w:val="000000"/>
        </w:rPr>
      </w:pPr>
    </w:p>
    <w:p w:rsidR="00F22E41" w:rsidRDefault="00F22E41">
      <w:pPr>
        <w:rPr>
          <w:rFonts w:ascii="Arial" w:eastAsia="Arial" w:hAnsi="Arial" w:cs="Arial"/>
          <w:color w:val="000000"/>
        </w:rPr>
      </w:pPr>
    </w:p>
    <w:p w:rsidR="00F22E41" w:rsidRDefault="00F22E41">
      <w:pPr>
        <w:rPr>
          <w:rFonts w:ascii="Arial" w:eastAsia="Arial" w:hAnsi="Arial" w:cs="Arial"/>
          <w:color w:val="000000"/>
        </w:rPr>
      </w:pPr>
    </w:p>
    <w:p w:rsidR="00F22E41" w:rsidRDefault="00F22E41">
      <w:pPr>
        <w:rPr>
          <w:rFonts w:ascii="Arial" w:eastAsia="Arial" w:hAnsi="Arial" w:cs="Arial"/>
          <w:color w:val="000000"/>
        </w:rPr>
      </w:pPr>
    </w:p>
    <w:p w:rsidR="00F22E41" w:rsidRDefault="00F22E41">
      <w:pPr>
        <w:rPr>
          <w:rFonts w:ascii="Arial" w:eastAsia="Arial" w:hAnsi="Arial" w:cs="Arial"/>
          <w:color w:val="000000"/>
        </w:rPr>
      </w:pPr>
    </w:p>
    <w:p w:rsidR="00F22E41" w:rsidRDefault="00F22E41">
      <w:pPr>
        <w:rPr>
          <w:rFonts w:ascii="Arial" w:eastAsia="Arial" w:hAnsi="Arial" w:cs="Arial"/>
          <w:color w:val="000000"/>
        </w:rPr>
      </w:pPr>
    </w:p>
    <w:p w:rsidR="00F22E41" w:rsidRDefault="00F22E41">
      <w:pPr>
        <w:rPr>
          <w:rFonts w:ascii="Arial" w:eastAsia="Arial" w:hAnsi="Arial" w:cs="Arial"/>
          <w:color w:val="000000"/>
        </w:rPr>
      </w:pPr>
    </w:p>
    <w:p w:rsidR="00F22E41" w:rsidRDefault="00F22E41">
      <w:pPr>
        <w:rPr>
          <w:rFonts w:ascii="Arial" w:eastAsia="Arial" w:hAnsi="Arial" w:cs="Arial"/>
          <w:color w:val="000000"/>
        </w:rPr>
      </w:pPr>
    </w:p>
    <w:p w:rsidR="00F22E41" w:rsidRDefault="00F22E41">
      <w:pPr>
        <w:rPr>
          <w:rFonts w:ascii="Arial" w:eastAsia="Arial" w:hAnsi="Arial" w:cs="Arial"/>
          <w:color w:val="000000"/>
        </w:rPr>
      </w:pPr>
    </w:p>
    <w:p w:rsidR="00F22E41" w:rsidRDefault="00F22E41">
      <w:pPr>
        <w:rPr>
          <w:rFonts w:ascii="Arial" w:eastAsia="Arial" w:hAnsi="Arial" w:cs="Arial"/>
          <w:color w:val="000000"/>
        </w:rPr>
      </w:pPr>
    </w:p>
    <w:p w:rsidR="00F22E41" w:rsidRDefault="00F22E41">
      <w:pPr>
        <w:rPr>
          <w:rFonts w:ascii="Arial" w:eastAsia="Arial" w:hAnsi="Arial" w:cs="Arial"/>
          <w:color w:val="000000"/>
        </w:rPr>
      </w:pPr>
    </w:p>
    <w:p w:rsidR="00F22E41" w:rsidRDefault="00F22E41">
      <w:pPr>
        <w:rPr>
          <w:rFonts w:ascii="Arial" w:eastAsia="Arial" w:hAnsi="Arial" w:cs="Arial"/>
          <w:color w:val="000000"/>
        </w:rPr>
      </w:pPr>
    </w:p>
    <w:p w:rsidR="00F22E41" w:rsidRDefault="008C2CA0">
      <w:pPr>
        <w:rPr>
          <w:rFonts w:ascii="Times New Roman" w:eastAsia="Times New Roman" w:hAnsi="Times New Roman" w:cs="Times New Roman"/>
          <w:color w:val="000000"/>
          <w:sz w:val="24"/>
          <w:szCs w:val="24"/>
        </w:rPr>
      </w:pPr>
      <w:r>
        <w:rPr>
          <w:rFonts w:ascii="Arial" w:eastAsia="Arial" w:hAnsi="Arial" w:cs="Arial"/>
          <w:color w:val="000000"/>
        </w:rPr>
        <w:t xml:space="preserve">                                                                                                                                            </w:t>
      </w:r>
      <w:r>
        <w:rPr>
          <w:rFonts w:ascii="Times New Roman" w:eastAsia="Times New Roman" w:hAnsi="Times New Roman" w:cs="Times New Roman"/>
          <w:color w:val="000000"/>
          <w:sz w:val="24"/>
          <w:szCs w:val="24"/>
        </w:rPr>
        <w:t>Ek-2</w:t>
      </w:r>
    </w:p>
    <w:tbl>
      <w:tblPr>
        <w:tblStyle w:val="a"/>
        <w:tblW w:w="9418" w:type="dxa"/>
        <w:tblInd w:w="-115"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F22E41">
        <w:trPr>
          <w:trHeight w:val="104"/>
        </w:trPr>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Maden </w:t>
            </w:r>
            <w:proofErr w:type="gramStart"/>
            <w:r>
              <w:rPr>
                <w:rFonts w:ascii="Times New Roman" w:eastAsia="Times New Roman" w:hAnsi="Times New Roman" w:cs="Times New Roman"/>
                <w:color w:val="000000"/>
                <w:sz w:val="24"/>
                <w:szCs w:val="24"/>
              </w:rPr>
              <w:t>İlçe  Milli</w:t>
            </w:r>
            <w:proofErr w:type="gramEnd"/>
            <w:r>
              <w:rPr>
                <w:rFonts w:ascii="Times New Roman" w:eastAsia="Times New Roman" w:hAnsi="Times New Roman" w:cs="Times New Roman"/>
                <w:color w:val="000000"/>
                <w:sz w:val="24"/>
                <w:szCs w:val="24"/>
              </w:rPr>
              <w:t xml:space="preserve"> Eğitim Müdürlüğü</w:t>
            </w:r>
          </w:p>
          <w:p w:rsidR="00F22E41" w:rsidRDefault="008C2CA0">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Müdürlüğü</w:t>
            </w:r>
          </w:p>
          <w:p w:rsidR="00F22E41" w:rsidRDefault="00F22E41">
            <w:pPr>
              <w:spacing w:after="0" w:line="240" w:lineRule="auto"/>
              <w:rPr>
                <w:rFonts w:ascii="Times New Roman" w:eastAsia="Times New Roman" w:hAnsi="Times New Roman" w:cs="Times New Roman"/>
                <w:color w:val="000000"/>
                <w:sz w:val="24"/>
                <w:szCs w:val="24"/>
              </w:rPr>
            </w:pPr>
          </w:p>
          <w:p w:rsidR="00F22E41" w:rsidRDefault="008C2CA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KAZALININ İFADE TUTANAĞI </w:t>
            </w:r>
          </w:p>
          <w:p w:rsidR="00F22E41" w:rsidRDefault="00F22E41">
            <w:pPr>
              <w:spacing w:after="0" w:line="240" w:lineRule="auto"/>
              <w:rPr>
                <w:rFonts w:ascii="Times New Roman" w:eastAsia="Times New Roman" w:hAnsi="Times New Roman" w:cs="Times New Roman"/>
                <w:color w:val="000000"/>
                <w:sz w:val="24"/>
                <w:szCs w:val="24"/>
              </w:rPr>
            </w:pPr>
          </w:p>
        </w:tc>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/…../20…… </w:t>
            </w:r>
          </w:p>
        </w:tc>
      </w:tr>
      <w:tr w:rsidR="00F22E41">
        <w:trPr>
          <w:trHeight w:val="103"/>
        </w:trPr>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Adı Soyadı: </w:t>
            </w:r>
          </w:p>
        </w:tc>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Kadro Unvanı: </w:t>
            </w:r>
          </w:p>
          <w:p w:rsidR="00F22E41" w:rsidRDefault="00F22E41">
            <w:pPr>
              <w:spacing w:after="0" w:line="240" w:lineRule="auto"/>
              <w:rPr>
                <w:rFonts w:ascii="Times New Roman" w:eastAsia="Times New Roman" w:hAnsi="Times New Roman" w:cs="Times New Roman"/>
                <w:color w:val="000000"/>
                <w:sz w:val="24"/>
                <w:szCs w:val="24"/>
              </w:rPr>
            </w:pPr>
          </w:p>
        </w:tc>
      </w:tr>
      <w:tr w:rsidR="00F22E41">
        <w:trPr>
          <w:trHeight w:val="103"/>
        </w:trPr>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Görevi: </w:t>
            </w:r>
          </w:p>
        </w:tc>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Derecesi:</w:t>
            </w:r>
          </w:p>
          <w:p w:rsidR="00F22E41" w:rsidRDefault="00F22E41">
            <w:pPr>
              <w:spacing w:after="0" w:line="240" w:lineRule="auto"/>
              <w:rPr>
                <w:rFonts w:ascii="Times New Roman" w:eastAsia="Times New Roman" w:hAnsi="Times New Roman" w:cs="Times New Roman"/>
                <w:color w:val="000000"/>
                <w:sz w:val="24"/>
                <w:szCs w:val="24"/>
              </w:rPr>
            </w:pPr>
          </w:p>
        </w:tc>
      </w:tr>
      <w:tr w:rsidR="00F22E41">
        <w:trPr>
          <w:trHeight w:val="103"/>
        </w:trPr>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Kaza Yeri:</w:t>
            </w:r>
          </w:p>
        </w:tc>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Doğum Tarihi:</w:t>
            </w:r>
          </w:p>
          <w:p w:rsidR="00F22E41" w:rsidRDefault="00F22E41">
            <w:pPr>
              <w:spacing w:after="0" w:line="240" w:lineRule="auto"/>
              <w:rPr>
                <w:rFonts w:ascii="Times New Roman" w:eastAsia="Times New Roman" w:hAnsi="Times New Roman" w:cs="Times New Roman"/>
                <w:color w:val="000000"/>
                <w:sz w:val="24"/>
                <w:szCs w:val="24"/>
              </w:rPr>
            </w:pPr>
          </w:p>
        </w:tc>
      </w:tr>
      <w:tr w:rsidR="00F22E41">
        <w:trPr>
          <w:trHeight w:val="169"/>
        </w:trPr>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Tarih ve Saat: </w:t>
            </w:r>
          </w:p>
        </w:tc>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İşe Giriş Tarihi: </w:t>
            </w:r>
          </w:p>
          <w:p w:rsidR="00F22E41" w:rsidRDefault="00F22E41">
            <w:pPr>
              <w:spacing w:after="0" w:line="240" w:lineRule="auto"/>
              <w:rPr>
                <w:rFonts w:ascii="Times New Roman" w:eastAsia="Times New Roman" w:hAnsi="Times New Roman" w:cs="Times New Roman"/>
                <w:color w:val="000000"/>
                <w:sz w:val="24"/>
                <w:szCs w:val="24"/>
              </w:rPr>
            </w:pPr>
          </w:p>
        </w:tc>
      </w:tr>
      <w:tr w:rsidR="00F22E41">
        <w:trPr>
          <w:trHeight w:val="103"/>
        </w:trPr>
        <w:tc>
          <w:tcPr>
            <w:tcW w:w="9418" w:type="dxa"/>
            <w:gridSpan w:val="4"/>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Vardiyası: </w:t>
            </w:r>
          </w:p>
          <w:p w:rsidR="00F22E41" w:rsidRDefault="00F22E41">
            <w:pPr>
              <w:spacing w:after="0" w:line="240" w:lineRule="auto"/>
              <w:rPr>
                <w:rFonts w:ascii="Times New Roman" w:eastAsia="Times New Roman" w:hAnsi="Times New Roman" w:cs="Times New Roman"/>
                <w:color w:val="000000"/>
                <w:sz w:val="24"/>
                <w:szCs w:val="24"/>
              </w:rPr>
            </w:pPr>
          </w:p>
        </w:tc>
      </w:tr>
      <w:tr w:rsidR="00F22E41">
        <w:trPr>
          <w:trHeight w:val="103"/>
        </w:trPr>
        <w:tc>
          <w:tcPr>
            <w:tcW w:w="9418" w:type="dxa"/>
            <w:gridSpan w:val="4"/>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KAZA SIRASINDA NE İŞ </w:t>
            </w:r>
            <w:proofErr w:type="gramStart"/>
            <w:r>
              <w:rPr>
                <w:rFonts w:ascii="Times New Roman" w:eastAsia="Times New Roman" w:hAnsi="Times New Roman" w:cs="Times New Roman"/>
                <w:color w:val="000000"/>
                <w:sz w:val="24"/>
                <w:szCs w:val="24"/>
              </w:rPr>
              <w:t>YAPIYORDUNUZ ?</w:t>
            </w:r>
            <w:proofErr w:type="gramEnd"/>
            <w:r>
              <w:rPr>
                <w:rFonts w:ascii="Times New Roman" w:eastAsia="Times New Roman" w:hAnsi="Times New Roman" w:cs="Times New Roman"/>
                <w:color w:val="000000"/>
                <w:sz w:val="24"/>
                <w:szCs w:val="24"/>
              </w:rPr>
              <w:t xml:space="preserve"> </w:t>
            </w:r>
          </w:p>
          <w:p w:rsidR="00F22E41" w:rsidRDefault="00F22E41">
            <w:pPr>
              <w:spacing w:after="0" w:line="240" w:lineRule="auto"/>
              <w:rPr>
                <w:rFonts w:ascii="Times New Roman" w:eastAsia="Times New Roman" w:hAnsi="Times New Roman" w:cs="Times New Roman"/>
                <w:color w:val="000000"/>
                <w:sz w:val="24"/>
                <w:szCs w:val="24"/>
              </w:rPr>
            </w:pPr>
          </w:p>
          <w:p w:rsidR="00F22E41" w:rsidRDefault="00F22E41">
            <w:pPr>
              <w:spacing w:after="0" w:line="240" w:lineRule="auto"/>
              <w:rPr>
                <w:rFonts w:ascii="Times New Roman" w:eastAsia="Times New Roman" w:hAnsi="Times New Roman" w:cs="Times New Roman"/>
                <w:color w:val="000000"/>
                <w:sz w:val="24"/>
                <w:szCs w:val="24"/>
              </w:rPr>
            </w:pPr>
          </w:p>
          <w:p w:rsidR="00F22E41" w:rsidRDefault="00F22E41">
            <w:pPr>
              <w:spacing w:after="0" w:line="240" w:lineRule="auto"/>
              <w:rPr>
                <w:rFonts w:ascii="Times New Roman" w:eastAsia="Times New Roman" w:hAnsi="Times New Roman" w:cs="Times New Roman"/>
                <w:color w:val="000000"/>
                <w:sz w:val="24"/>
                <w:szCs w:val="24"/>
              </w:rPr>
            </w:pPr>
          </w:p>
          <w:p w:rsidR="00F22E41" w:rsidRDefault="00F22E41">
            <w:pPr>
              <w:spacing w:after="0" w:line="240" w:lineRule="auto"/>
              <w:rPr>
                <w:rFonts w:ascii="Times New Roman" w:eastAsia="Times New Roman" w:hAnsi="Times New Roman" w:cs="Times New Roman"/>
                <w:color w:val="000000"/>
                <w:sz w:val="24"/>
                <w:szCs w:val="24"/>
              </w:rPr>
            </w:pPr>
          </w:p>
          <w:p w:rsidR="00F22E41" w:rsidRDefault="00F22E41">
            <w:pPr>
              <w:spacing w:after="0" w:line="240" w:lineRule="auto"/>
              <w:rPr>
                <w:rFonts w:ascii="Times New Roman" w:eastAsia="Times New Roman" w:hAnsi="Times New Roman" w:cs="Times New Roman"/>
                <w:color w:val="000000"/>
                <w:sz w:val="24"/>
                <w:szCs w:val="24"/>
              </w:rPr>
            </w:pPr>
          </w:p>
          <w:p w:rsidR="00F22E41" w:rsidRDefault="00F22E41">
            <w:pPr>
              <w:spacing w:after="0" w:line="240" w:lineRule="auto"/>
              <w:rPr>
                <w:rFonts w:ascii="Times New Roman" w:eastAsia="Times New Roman" w:hAnsi="Times New Roman" w:cs="Times New Roman"/>
                <w:color w:val="000000"/>
                <w:sz w:val="24"/>
                <w:szCs w:val="24"/>
              </w:rPr>
            </w:pPr>
          </w:p>
        </w:tc>
      </w:tr>
      <w:tr w:rsidR="00F22E41">
        <w:trPr>
          <w:trHeight w:val="103"/>
        </w:trPr>
        <w:tc>
          <w:tcPr>
            <w:tcW w:w="9418" w:type="dxa"/>
            <w:gridSpan w:val="4"/>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KAZA NASIL </w:t>
            </w:r>
            <w:proofErr w:type="gramStart"/>
            <w:r>
              <w:rPr>
                <w:rFonts w:ascii="Times New Roman" w:eastAsia="Times New Roman" w:hAnsi="Times New Roman" w:cs="Times New Roman"/>
                <w:color w:val="000000"/>
                <w:sz w:val="24"/>
                <w:szCs w:val="24"/>
              </w:rPr>
              <w:t>OLDU ?</w:t>
            </w:r>
            <w:proofErr w:type="gramEnd"/>
            <w:r>
              <w:rPr>
                <w:rFonts w:ascii="Times New Roman" w:eastAsia="Times New Roman" w:hAnsi="Times New Roman" w:cs="Times New Roman"/>
                <w:color w:val="000000"/>
                <w:sz w:val="24"/>
                <w:szCs w:val="24"/>
              </w:rPr>
              <w:t xml:space="preserve"> </w:t>
            </w:r>
          </w:p>
          <w:p w:rsidR="00F22E41" w:rsidRDefault="00F22E41">
            <w:pPr>
              <w:spacing w:after="0" w:line="240" w:lineRule="auto"/>
              <w:rPr>
                <w:rFonts w:ascii="Times New Roman" w:eastAsia="Times New Roman" w:hAnsi="Times New Roman" w:cs="Times New Roman"/>
                <w:color w:val="000000"/>
                <w:sz w:val="24"/>
                <w:szCs w:val="24"/>
              </w:rPr>
            </w:pPr>
          </w:p>
          <w:p w:rsidR="00F22E41" w:rsidRDefault="00F22E41">
            <w:pPr>
              <w:spacing w:after="0" w:line="240" w:lineRule="auto"/>
              <w:rPr>
                <w:rFonts w:ascii="Times New Roman" w:eastAsia="Times New Roman" w:hAnsi="Times New Roman" w:cs="Times New Roman"/>
                <w:color w:val="000000"/>
                <w:sz w:val="24"/>
                <w:szCs w:val="24"/>
              </w:rPr>
            </w:pPr>
          </w:p>
          <w:p w:rsidR="00F22E41" w:rsidRDefault="00F22E41">
            <w:pPr>
              <w:spacing w:after="0" w:line="240" w:lineRule="auto"/>
              <w:rPr>
                <w:rFonts w:ascii="Times New Roman" w:eastAsia="Times New Roman" w:hAnsi="Times New Roman" w:cs="Times New Roman"/>
                <w:color w:val="000000"/>
                <w:sz w:val="24"/>
                <w:szCs w:val="24"/>
              </w:rPr>
            </w:pPr>
          </w:p>
          <w:p w:rsidR="00F22E41" w:rsidRDefault="00F22E41">
            <w:pPr>
              <w:spacing w:after="0" w:line="240" w:lineRule="auto"/>
              <w:rPr>
                <w:rFonts w:ascii="Times New Roman" w:eastAsia="Times New Roman" w:hAnsi="Times New Roman" w:cs="Times New Roman"/>
                <w:color w:val="000000"/>
                <w:sz w:val="24"/>
                <w:szCs w:val="24"/>
              </w:rPr>
            </w:pPr>
          </w:p>
          <w:p w:rsidR="00F22E41" w:rsidRDefault="00F22E41">
            <w:pPr>
              <w:spacing w:after="0" w:line="240" w:lineRule="auto"/>
              <w:rPr>
                <w:rFonts w:ascii="Times New Roman" w:eastAsia="Times New Roman" w:hAnsi="Times New Roman" w:cs="Times New Roman"/>
                <w:color w:val="000000"/>
                <w:sz w:val="24"/>
                <w:szCs w:val="24"/>
              </w:rPr>
            </w:pPr>
          </w:p>
          <w:p w:rsidR="00F22E41" w:rsidRDefault="00F22E41">
            <w:pPr>
              <w:spacing w:after="0" w:line="240" w:lineRule="auto"/>
              <w:rPr>
                <w:rFonts w:ascii="Times New Roman" w:eastAsia="Times New Roman" w:hAnsi="Times New Roman" w:cs="Times New Roman"/>
                <w:color w:val="000000"/>
                <w:sz w:val="24"/>
                <w:szCs w:val="24"/>
              </w:rPr>
            </w:pPr>
          </w:p>
          <w:p w:rsidR="00F22E41" w:rsidRDefault="00F22E41">
            <w:pPr>
              <w:spacing w:after="0" w:line="240" w:lineRule="auto"/>
              <w:rPr>
                <w:rFonts w:ascii="Times New Roman" w:eastAsia="Times New Roman" w:hAnsi="Times New Roman" w:cs="Times New Roman"/>
                <w:color w:val="000000"/>
                <w:sz w:val="24"/>
                <w:szCs w:val="24"/>
              </w:rPr>
            </w:pPr>
          </w:p>
          <w:p w:rsidR="00F22E41" w:rsidRDefault="00F22E41">
            <w:pPr>
              <w:spacing w:after="0" w:line="240" w:lineRule="auto"/>
              <w:rPr>
                <w:rFonts w:ascii="Times New Roman" w:eastAsia="Times New Roman" w:hAnsi="Times New Roman" w:cs="Times New Roman"/>
                <w:color w:val="000000"/>
                <w:sz w:val="24"/>
                <w:szCs w:val="24"/>
              </w:rPr>
            </w:pPr>
          </w:p>
        </w:tc>
      </w:tr>
      <w:tr w:rsidR="00F22E41">
        <w:trPr>
          <w:trHeight w:val="103"/>
        </w:trPr>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İFADEYİ ALAN YETKİLİ</w:t>
            </w:r>
          </w:p>
        </w:tc>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İFADEYİ VEREN KAZALININ </w:t>
            </w:r>
          </w:p>
          <w:p w:rsidR="00F22E41" w:rsidRDefault="00F22E41">
            <w:pPr>
              <w:spacing w:after="0" w:line="240" w:lineRule="auto"/>
              <w:rPr>
                <w:rFonts w:ascii="Times New Roman" w:eastAsia="Times New Roman" w:hAnsi="Times New Roman" w:cs="Times New Roman"/>
                <w:color w:val="000000"/>
                <w:sz w:val="24"/>
                <w:szCs w:val="24"/>
              </w:rPr>
            </w:pPr>
          </w:p>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Adı Soyadı</w:t>
            </w:r>
          </w:p>
        </w:tc>
      </w:tr>
      <w:tr w:rsidR="00F22E41">
        <w:trPr>
          <w:trHeight w:val="103"/>
        </w:trPr>
        <w:tc>
          <w:tcPr>
            <w:tcW w:w="3139" w:type="dxa"/>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Adı Soyadı</w:t>
            </w:r>
          </w:p>
        </w:tc>
        <w:tc>
          <w:tcPr>
            <w:tcW w:w="313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140" w:type="dxa"/>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İmza</w:t>
            </w:r>
          </w:p>
        </w:tc>
      </w:tr>
    </w:tbl>
    <w:p w:rsidR="00F22E41" w:rsidRDefault="008C2C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İmza</w:t>
      </w:r>
    </w:p>
    <w:p w:rsidR="00F22E41" w:rsidRDefault="00F22E41">
      <w:pPr>
        <w:rPr>
          <w:rFonts w:ascii="Times New Roman" w:eastAsia="Times New Roman" w:hAnsi="Times New Roman" w:cs="Times New Roman"/>
          <w:color w:val="000000"/>
          <w:sz w:val="24"/>
          <w:szCs w:val="24"/>
        </w:rPr>
      </w:pPr>
    </w:p>
    <w:p w:rsidR="00F22E41" w:rsidRDefault="00F22E41">
      <w:pPr>
        <w:rPr>
          <w:rFonts w:ascii="Times New Roman" w:eastAsia="Times New Roman" w:hAnsi="Times New Roman" w:cs="Times New Roman"/>
          <w:color w:val="000000"/>
          <w:sz w:val="24"/>
          <w:szCs w:val="24"/>
        </w:rPr>
      </w:pPr>
    </w:p>
    <w:p w:rsidR="00F22E41" w:rsidRDefault="00F22E41">
      <w:pPr>
        <w:rPr>
          <w:rFonts w:ascii="Times New Roman" w:eastAsia="Times New Roman" w:hAnsi="Times New Roman" w:cs="Times New Roman"/>
          <w:color w:val="000000"/>
          <w:sz w:val="24"/>
          <w:szCs w:val="24"/>
        </w:rPr>
      </w:pPr>
    </w:p>
    <w:p w:rsidR="00F22E41" w:rsidRDefault="00F22E41">
      <w:pPr>
        <w:rPr>
          <w:rFonts w:ascii="Times New Roman" w:eastAsia="Times New Roman" w:hAnsi="Times New Roman" w:cs="Times New Roman"/>
          <w:color w:val="000000"/>
          <w:sz w:val="24"/>
          <w:szCs w:val="24"/>
        </w:rPr>
      </w:pPr>
    </w:p>
    <w:p w:rsidR="00F22E41" w:rsidRDefault="00F22E41">
      <w:pPr>
        <w:rPr>
          <w:rFonts w:ascii="Times New Roman" w:eastAsia="Times New Roman" w:hAnsi="Times New Roman" w:cs="Times New Roman"/>
          <w:color w:val="000000"/>
          <w:sz w:val="24"/>
          <w:szCs w:val="24"/>
        </w:rPr>
      </w:pPr>
    </w:p>
    <w:p w:rsidR="00F22E41" w:rsidRDefault="00F22E41">
      <w:pPr>
        <w:rPr>
          <w:rFonts w:ascii="Times New Roman" w:eastAsia="Times New Roman" w:hAnsi="Times New Roman" w:cs="Times New Roman"/>
          <w:color w:val="000000"/>
          <w:sz w:val="24"/>
          <w:szCs w:val="24"/>
        </w:rPr>
      </w:pPr>
    </w:p>
    <w:tbl>
      <w:tblPr>
        <w:tblStyle w:val="a0"/>
        <w:tblW w:w="9418" w:type="dxa"/>
        <w:tblInd w:w="-115"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F22E41">
        <w:trPr>
          <w:trHeight w:val="104"/>
        </w:trPr>
        <w:tc>
          <w:tcPr>
            <w:tcW w:w="4709" w:type="dxa"/>
            <w:gridSpan w:val="2"/>
          </w:tcPr>
          <w:p w:rsidR="00F22E41" w:rsidRDefault="008C2CA0">
            <w:pPr>
              <w:spacing w:after="0" w:line="240" w:lineRule="auto"/>
              <w:rPr>
                <w:rFonts w:ascii="Arial" w:eastAsia="Arial" w:hAnsi="Arial" w:cs="Arial"/>
                <w:color w:val="000000"/>
              </w:rPr>
            </w:pPr>
            <w:r>
              <w:rPr>
                <w:rFonts w:ascii="Arial" w:eastAsia="Arial" w:hAnsi="Arial" w:cs="Arial"/>
                <w:color w:val="000000"/>
              </w:rPr>
              <w:t xml:space="preserve">                                                                                                          </w:t>
            </w:r>
          </w:p>
          <w:p w:rsidR="00F22E41" w:rsidRDefault="00F22E41">
            <w:pPr>
              <w:spacing w:after="0" w:line="240" w:lineRule="auto"/>
              <w:rPr>
                <w:rFonts w:ascii="Arial" w:eastAsia="Arial" w:hAnsi="Arial" w:cs="Arial"/>
                <w:color w:val="000000"/>
              </w:rPr>
            </w:pPr>
          </w:p>
          <w:p w:rsidR="00F22E41" w:rsidRDefault="002B4D35">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proofErr w:type="gramEnd"/>
            <w:r w:rsidR="008C2CA0">
              <w:rPr>
                <w:rFonts w:ascii="Times New Roman" w:eastAsia="Times New Roman" w:hAnsi="Times New Roman" w:cs="Times New Roman"/>
                <w:color w:val="000000"/>
                <w:sz w:val="24"/>
                <w:szCs w:val="24"/>
              </w:rPr>
              <w:t xml:space="preserve"> Müdürlüğü</w:t>
            </w:r>
          </w:p>
          <w:p w:rsidR="00F22E41" w:rsidRDefault="008C2CA0">
            <w:pPr>
              <w:spacing w:after="0" w:line="240" w:lineRule="auto"/>
              <w:rPr>
                <w:rFonts w:ascii="Arial" w:eastAsia="Arial" w:hAnsi="Arial" w:cs="Arial"/>
                <w:b/>
                <w:color w:val="000000"/>
              </w:rPr>
            </w:pP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Müdürlüğü</w:t>
            </w:r>
            <w:r>
              <w:rPr>
                <w:rFonts w:ascii="Arial" w:eastAsia="Arial" w:hAnsi="Arial" w:cs="Arial"/>
                <w:b/>
                <w:color w:val="000000"/>
              </w:rPr>
              <w:t xml:space="preserve"> </w:t>
            </w:r>
          </w:p>
          <w:p w:rsidR="00F22E41" w:rsidRDefault="00F22E41">
            <w:pPr>
              <w:spacing w:after="0" w:line="240" w:lineRule="auto"/>
              <w:rPr>
                <w:rFonts w:ascii="Arial" w:eastAsia="Arial" w:hAnsi="Arial" w:cs="Arial"/>
                <w:b/>
                <w:color w:val="000000"/>
              </w:rPr>
            </w:pPr>
          </w:p>
          <w:p w:rsidR="00F22E41" w:rsidRDefault="008C2CA0">
            <w:pPr>
              <w:spacing w:after="0" w:line="240" w:lineRule="auto"/>
              <w:rPr>
                <w:rFonts w:ascii="Arial" w:eastAsia="Arial" w:hAnsi="Arial" w:cs="Arial"/>
                <w:b/>
                <w:color w:val="000000"/>
              </w:rPr>
            </w:pPr>
            <w:r>
              <w:rPr>
                <w:rFonts w:ascii="Arial" w:eastAsia="Arial" w:hAnsi="Arial" w:cs="Arial"/>
                <w:b/>
                <w:color w:val="000000"/>
              </w:rPr>
              <w:t xml:space="preserve">KAZA TANIĞI İFADE TUTANAĞI </w:t>
            </w:r>
          </w:p>
          <w:p w:rsidR="00F22E41" w:rsidRDefault="00F22E41">
            <w:pPr>
              <w:spacing w:after="0" w:line="240" w:lineRule="auto"/>
              <w:rPr>
                <w:rFonts w:ascii="Arial" w:eastAsia="Arial" w:hAnsi="Arial" w:cs="Arial"/>
                <w:color w:val="000000"/>
              </w:rPr>
            </w:pPr>
          </w:p>
        </w:tc>
        <w:tc>
          <w:tcPr>
            <w:tcW w:w="4709" w:type="dxa"/>
            <w:gridSpan w:val="2"/>
          </w:tcPr>
          <w:p w:rsidR="00F22E41" w:rsidRDefault="00F22E41">
            <w:pPr>
              <w:spacing w:after="0" w:line="240" w:lineRule="auto"/>
              <w:rPr>
                <w:rFonts w:ascii="Arial" w:eastAsia="Arial" w:hAnsi="Arial" w:cs="Arial"/>
                <w:color w:val="000000"/>
              </w:rPr>
            </w:pPr>
          </w:p>
          <w:p w:rsidR="00F22E41" w:rsidRDefault="008C2CA0">
            <w:pPr>
              <w:spacing w:after="0" w:line="240" w:lineRule="auto"/>
              <w:rPr>
                <w:rFonts w:ascii="Arial" w:eastAsia="Arial" w:hAnsi="Arial" w:cs="Arial"/>
                <w:color w:val="000000"/>
              </w:rPr>
            </w:pPr>
            <w:r>
              <w:rPr>
                <w:rFonts w:ascii="Arial" w:eastAsia="Arial" w:hAnsi="Arial" w:cs="Arial"/>
                <w:color w:val="000000"/>
              </w:rPr>
              <w:t xml:space="preserve">                                                                  Ek-3</w:t>
            </w:r>
          </w:p>
        </w:tc>
      </w:tr>
      <w:tr w:rsidR="00F22E41">
        <w:trPr>
          <w:trHeight w:val="103"/>
        </w:trPr>
        <w:tc>
          <w:tcPr>
            <w:tcW w:w="9418" w:type="dxa"/>
            <w:gridSpan w:val="4"/>
          </w:tcPr>
          <w:p w:rsidR="00F22E41" w:rsidRDefault="008C2CA0">
            <w:pPr>
              <w:spacing w:after="0" w:line="240" w:lineRule="auto"/>
              <w:rPr>
                <w:rFonts w:ascii="Arial" w:eastAsia="Arial" w:hAnsi="Arial" w:cs="Arial"/>
                <w:color w:val="000000"/>
              </w:rPr>
            </w:pPr>
            <w:proofErr w:type="spellStart"/>
            <w:proofErr w:type="gramStart"/>
            <w:r>
              <w:rPr>
                <w:rFonts w:ascii="Arial" w:eastAsia="Arial" w:hAnsi="Arial" w:cs="Arial"/>
                <w:color w:val="000000"/>
              </w:rPr>
              <w:t>Adı,Soyadı</w:t>
            </w:r>
            <w:proofErr w:type="spellEnd"/>
            <w:proofErr w:type="gramEnd"/>
            <w:r>
              <w:rPr>
                <w:rFonts w:ascii="Arial" w:eastAsia="Arial" w:hAnsi="Arial" w:cs="Arial"/>
                <w:color w:val="000000"/>
              </w:rPr>
              <w:t>:</w:t>
            </w:r>
          </w:p>
          <w:p w:rsidR="00F22E41" w:rsidRDefault="00F22E41">
            <w:pPr>
              <w:spacing w:after="0" w:line="240" w:lineRule="auto"/>
              <w:rPr>
                <w:rFonts w:ascii="Arial" w:eastAsia="Arial" w:hAnsi="Arial" w:cs="Arial"/>
                <w:color w:val="000000"/>
              </w:rPr>
            </w:pPr>
          </w:p>
        </w:tc>
      </w:tr>
      <w:tr w:rsidR="00F22E41">
        <w:trPr>
          <w:trHeight w:val="103"/>
        </w:trPr>
        <w:tc>
          <w:tcPr>
            <w:tcW w:w="9418" w:type="dxa"/>
            <w:gridSpan w:val="4"/>
          </w:tcPr>
          <w:p w:rsidR="00F22E41" w:rsidRDefault="008C2CA0">
            <w:pPr>
              <w:spacing w:after="0" w:line="240" w:lineRule="auto"/>
              <w:rPr>
                <w:rFonts w:ascii="Arial" w:eastAsia="Arial" w:hAnsi="Arial" w:cs="Arial"/>
                <w:color w:val="000000"/>
              </w:rPr>
            </w:pPr>
            <w:r>
              <w:rPr>
                <w:rFonts w:ascii="Arial" w:eastAsia="Arial" w:hAnsi="Arial" w:cs="Arial"/>
                <w:color w:val="000000"/>
              </w:rPr>
              <w:t xml:space="preserve">Görevi: </w:t>
            </w:r>
          </w:p>
          <w:p w:rsidR="00F22E41" w:rsidRDefault="00F22E41">
            <w:pPr>
              <w:spacing w:after="0" w:line="240" w:lineRule="auto"/>
              <w:rPr>
                <w:rFonts w:ascii="Arial" w:eastAsia="Arial" w:hAnsi="Arial" w:cs="Arial"/>
                <w:color w:val="000000"/>
              </w:rPr>
            </w:pPr>
          </w:p>
        </w:tc>
      </w:tr>
      <w:tr w:rsidR="00F22E41">
        <w:trPr>
          <w:trHeight w:val="103"/>
        </w:trPr>
        <w:tc>
          <w:tcPr>
            <w:tcW w:w="9418" w:type="dxa"/>
            <w:gridSpan w:val="4"/>
          </w:tcPr>
          <w:p w:rsidR="00F22E41" w:rsidRDefault="008C2CA0">
            <w:pPr>
              <w:spacing w:after="0" w:line="240" w:lineRule="auto"/>
              <w:rPr>
                <w:rFonts w:ascii="Arial" w:eastAsia="Arial" w:hAnsi="Arial" w:cs="Arial"/>
                <w:color w:val="000000"/>
              </w:rPr>
            </w:pPr>
            <w:r>
              <w:rPr>
                <w:rFonts w:ascii="Arial" w:eastAsia="Arial" w:hAnsi="Arial" w:cs="Arial"/>
                <w:color w:val="000000"/>
              </w:rPr>
              <w:t>Kadro Unvanı</w:t>
            </w:r>
          </w:p>
          <w:p w:rsidR="00F22E41" w:rsidRDefault="008C2CA0">
            <w:pPr>
              <w:spacing w:after="0" w:line="240" w:lineRule="auto"/>
              <w:rPr>
                <w:rFonts w:ascii="Arial" w:eastAsia="Arial" w:hAnsi="Arial" w:cs="Arial"/>
                <w:color w:val="000000"/>
              </w:rPr>
            </w:pPr>
            <w:r>
              <w:rPr>
                <w:rFonts w:ascii="Arial" w:eastAsia="Arial" w:hAnsi="Arial" w:cs="Arial"/>
                <w:color w:val="000000"/>
              </w:rPr>
              <w:t xml:space="preserve"> </w:t>
            </w:r>
          </w:p>
        </w:tc>
      </w:tr>
      <w:tr w:rsidR="00F22E41">
        <w:trPr>
          <w:trHeight w:val="103"/>
        </w:trPr>
        <w:tc>
          <w:tcPr>
            <w:tcW w:w="9418" w:type="dxa"/>
            <w:gridSpan w:val="4"/>
          </w:tcPr>
          <w:p w:rsidR="00F22E41" w:rsidRDefault="008C2CA0">
            <w:pPr>
              <w:spacing w:after="0" w:line="240" w:lineRule="auto"/>
              <w:rPr>
                <w:rFonts w:ascii="Arial" w:eastAsia="Arial" w:hAnsi="Arial" w:cs="Arial"/>
                <w:color w:val="000000"/>
              </w:rPr>
            </w:pPr>
            <w:r>
              <w:rPr>
                <w:rFonts w:ascii="Arial" w:eastAsia="Arial" w:hAnsi="Arial" w:cs="Arial"/>
                <w:color w:val="000000"/>
              </w:rPr>
              <w:t xml:space="preserve">KAZA SIRASINDA KAZALI NE İŞ </w:t>
            </w:r>
            <w:proofErr w:type="gramStart"/>
            <w:r>
              <w:rPr>
                <w:rFonts w:ascii="Arial" w:eastAsia="Arial" w:hAnsi="Arial" w:cs="Arial"/>
                <w:color w:val="000000"/>
              </w:rPr>
              <w:t>YAPIYORDU ?</w:t>
            </w:r>
            <w:proofErr w:type="gramEnd"/>
            <w:r>
              <w:rPr>
                <w:rFonts w:ascii="Arial" w:eastAsia="Arial" w:hAnsi="Arial" w:cs="Arial"/>
                <w:color w:val="000000"/>
              </w:rPr>
              <w:t xml:space="preserve"> </w:t>
            </w: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tc>
      </w:tr>
      <w:tr w:rsidR="00F22E41">
        <w:trPr>
          <w:trHeight w:val="103"/>
        </w:trPr>
        <w:tc>
          <w:tcPr>
            <w:tcW w:w="9418" w:type="dxa"/>
            <w:gridSpan w:val="4"/>
          </w:tcPr>
          <w:p w:rsidR="00F22E41" w:rsidRDefault="008C2CA0">
            <w:pPr>
              <w:spacing w:after="0" w:line="240" w:lineRule="auto"/>
              <w:rPr>
                <w:rFonts w:ascii="Arial" w:eastAsia="Arial" w:hAnsi="Arial" w:cs="Arial"/>
                <w:color w:val="000000"/>
              </w:rPr>
            </w:pPr>
            <w:r>
              <w:rPr>
                <w:rFonts w:ascii="Arial" w:eastAsia="Arial" w:hAnsi="Arial" w:cs="Arial"/>
                <w:color w:val="000000"/>
              </w:rPr>
              <w:t xml:space="preserve">KAZA NASIL </w:t>
            </w:r>
            <w:proofErr w:type="gramStart"/>
            <w:r>
              <w:rPr>
                <w:rFonts w:ascii="Arial" w:eastAsia="Arial" w:hAnsi="Arial" w:cs="Arial"/>
                <w:color w:val="000000"/>
              </w:rPr>
              <w:t>OLDU ?</w:t>
            </w:r>
            <w:proofErr w:type="gramEnd"/>
            <w:r>
              <w:rPr>
                <w:rFonts w:ascii="Arial" w:eastAsia="Arial" w:hAnsi="Arial" w:cs="Arial"/>
                <w:color w:val="000000"/>
              </w:rPr>
              <w:t xml:space="preserve"> </w:t>
            </w: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p w:rsidR="00F22E41" w:rsidRDefault="00F22E41">
            <w:pPr>
              <w:spacing w:after="0" w:line="240" w:lineRule="auto"/>
              <w:rPr>
                <w:rFonts w:ascii="Arial" w:eastAsia="Arial" w:hAnsi="Arial" w:cs="Arial"/>
                <w:color w:val="000000"/>
              </w:rPr>
            </w:pPr>
          </w:p>
        </w:tc>
      </w:tr>
      <w:tr w:rsidR="00F22E41">
        <w:trPr>
          <w:trHeight w:val="103"/>
        </w:trPr>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İFADEYİ ALAN YETKİLİ</w:t>
            </w:r>
          </w:p>
        </w:tc>
        <w:tc>
          <w:tcPr>
            <w:tcW w:w="470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İFADEYİ VEREN TANIĞIN </w:t>
            </w:r>
          </w:p>
          <w:p w:rsidR="00F22E41" w:rsidRDefault="00F22E41">
            <w:pPr>
              <w:spacing w:after="0" w:line="240" w:lineRule="auto"/>
              <w:rPr>
                <w:rFonts w:ascii="Times New Roman" w:eastAsia="Times New Roman" w:hAnsi="Times New Roman" w:cs="Times New Roman"/>
                <w:color w:val="000000"/>
                <w:sz w:val="24"/>
                <w:szCs w:val="24"/>
              </w:rPr>
            </w:pPr>
          </w:p>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Adı Soyadı</w:t>
            </w:r>
          </w:p>
        </w:tc>
      </w:tr>
      <w:tr w:rsidR="00F22E41">
        <w:trPr>
          <w:trHeight w:val="103"/>
        </w:trPr>
        <w:tc>
          <w:tcPr>
            <w:tcW w:w="3139" w:type="dxa"/>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Adı Soyadı</w:t>
            </w:r>
          </w:p>
        </w:tc>
        <w:tc>
          <w:tcPr>
            <w:tcW w:w="3139" w:type="dxa"/>
            <w:gridSpan w:val="2"/>
          </w:tcPr>
          <w:p w:rsidR="00F22E41" w:rsidRDefault="008C2C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140" w:type="dxa"/>
          </w:tcPr>
          <w:p w:rsidR="00F22E41" w:rsidRDefault="008C2CA0">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imza</w:t>
            </w:r>
            <w:proofErr w:type="gramEnd"/>
          </w:p>
        </w:tc>
      </w:tr>
    </w:tbl>
    <w:p w:rsidR="00F22E41" w:rsidRDefault="008C2C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İmza</w:t>
      </w:r>
    </w:p>
    <w:p w:rsidR="00F22E41" w:rsidRDefault="00F22E41">
      <w:pPr>
        <w:rPr>
          <w:rFonts w:ascii="Times New Roman" w:eastAsia="Times New Roman" w:hAnsi="Times New Roman" w:cs="Times New Roman"/>
          <w:color w:val="000000"/>
          <w:sz w:val="24"/>
          <w:szCs w:val="24"/>
        </w:rPr>
      </w:pPr>
    </w:p>
    <w:sectPr w:rsidR="00F22E41">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7E" w:rsidRDefault="003D247E">
      <w:pPr>
        <w:spacing w:after="0" w:line="240" w:lineRule="auto"/>
      </w:pPr>
      <w:r>
        <w:separator/>
      </w:r>
    </w:p>
  </w:endnote>
  <w:endnote w:type="continuationSeparator" w:id="0">
    <w:p w:rsidR="003D247E" w:rsidRDefault="003D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3A" w:rsidRDefault="00B60B3A">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82CDE">
      <w:rPr>
        <w:noProof/>
        <w:color w:val="000000"/>
      </w:rPr>
      <w:t>1</w:t>
    </w:r>
    <w:r>
      <w:rPr>
        <w:color w:val="000000"/>
      </w:rPr>
      <w:fldChar w:fldCharType="end"/>
    </w:r>
  </w:p>
  <w:p w:rsidR="00B60B3A" w:rsidRDefault="00B60B3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7E" w:rsidRDefault="003D247E">
      <w:pPr>
        <w:spacing w:after="0" w:line="240" w:lineRule="auto"/>
      </w:pPr>
      <w:r>
        <w:separator/>
      </w:r>
    </w:p>
  </w:footnote>
  <w:footnote w:type="continuationSeparator" w:id="0">
    <w:p w:rsidR="003D247E" w:rsidRDefault="003D2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FD5"/>
    <w:multiLevelType w:val="multilevel"/>
    <w:tmpl w:val="FD207078"/>
    <w:lvl w:ilvl="0">
      <w:start w:val="1"/>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nsid w:val="113E32DD"/>
    <w:multiLevelType w:val="multilevel"/>
    <w:tmpl w:val="11EC0B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11393A"/>
    <w:multiLevelType w:val="multilevel"/>
    <w:tmpl w:val="67942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4D0396"/>
    <w:multiLevelType w:val="multilevel"/>
    <w:tmpl w:val="6F102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190606"/>
    <w:multiLevelType w:val="multilevel"/>
    <w:tmpl w:val="800819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C05EE2"/>
    <w:multiLevelType w:val="multilevel"/>
    <w:tmpl w:val="A92A43C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E45B1A"/>
    <w:multiLevelType w:val="multilevel"/>
    <w:tmpl w:val="92F08B16"/>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
    <w:nsid w:val="2A621BDB"/>
    <w:multiLevelType w:val="multilevel"/>
    <w:tmpl w:val="AD6CA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384155"/>
    <w:multiLevelType w:val="multilevel"/>
    <w:tmpl w:val="18AE3B6C"/>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nsid w:val="31361D5E"/>
    <w:multiLevelType w:val="multilevel"/>
    <w:tmpl w:val="C04CC61C"/>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0">
    <w:nsid w:val="338C2E59"/>
    <w:multiLevelType w:val="multilevel"/>
    <w:tmpl w:val="B13A71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4927321"/>
    <w:multiLevelType w:val="multilevel"/>
    <w:tmpl w:val="34202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10680E"/>
    <w:multiLevelType w:val="multilevel"/>
    <w:tmpl w:val="6AFA8368"/>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3">
    <w:nsid w:val="36301DCF"/>
    <w:multiLevelType w:val="multilevel"/>
    <w:tmpl w:val="889EB66E"/>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nsid w:val="36AD4A65"/>
    <w:multiLevelType w:val="multilevel"/>
    <w:tmpl w:val="7A9E99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A02380"/>
    <w:multiLevelType w:val="multilevel"/>
    <w:tmpl w:val="40DEE1FC"/>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6">
    <w:nsid w:val="39A47670"/>
    <w:multiLevelType w:val="multilevel"/>
    <w:tmpl w:val="031EF808"/>
    <w:lvl w:ilvl="0">
      <w:start w:val="1"/>
      <w:numFmt w:val="lowerLetter"/>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7">
    <w:nsid w:val="39AE10F1"/>
    <w:multiLevelType w:val="multilevel"/>
    <w:tmpl w:val="2CFC0E7A"/>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8">
    <w:nsid w:val="428067A3"/>
    <w:multiLevelType w:val="multilevel"/>
    <w:tmpl w:val="4156D8E4"/>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9">
    <w:nsid w:val="465144E0"/>
    <w:multiLevelType w:val="multilevel"/>
    <w:tmpl w:val="1E783976"/>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0">
    <w:nsid w:val="466A0A59"/>
    <w:multiLevelType w:val="multilevel"/>
    <w:tmpl w:val="50C60EA0"/>
    <w:lvl w:ilvl="0">
      <w:start w:val="1"/>
      <w:numFmt w:val="lowerLetter"/>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A682BC3"/>
    <w:multiLevelType w:val="multilevel"/>
    <w:tmpl w:val="1244422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C383CC9"/>
    <w:multiLevelType w:val="multilevel"/>
    <w:tmpl w:val="31642340"/>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3">
    <w:nsid w:val="50FE7527"/>
    <w:multiLevelType w:val="multilevel"/>
    <w:tmpl w:val="43686A5C"/>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4">
    <w:nsid w:val="51AE35DF"/>
    <w:multiLevelType w:val="multilevel"/>
    <w:tmpl w:val="BF989B62"/>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5">
    <w:nsid w:val="53ED6D62"/>
    <w:multiLevelType w:val="multilevel"/>
    <w:tmpl w:val="4E64EC50"/>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6">
    <w:nsid w:val="5B6B6AFC"/>
    <w:multiLevelType w:val="multilevel"/>
    <w:tmpl w:val="2D94F1CA"/>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7">
    <w:nsid w:val="60CC2C8C"/>
    <w:multiLevelType w:val="multilevel"/>
    <w:tmpl w:val="88D846D2"/>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8">
    <w:nsid w:val="62214CD0"/>
    <w:multiLevelType w:val="multilevel"/>
    <w:tmpl w:val="3738D2B8"/>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9">
    <w:nsid w:val="63B729C5"/>
    <w:multiLevelType w:val="multilevel"/>
    <w:tmpl w:val="3CA4E8DA"/>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0">
    <w:nsid w:val="672D680C"/>
    <w:multiLevelType w:val="multilevel"/>
    <w:tmpl w:val="CF406230"/>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31">
    <w:nsid w:val="6C8738EF"/>
    <w:multiLevelType w:val="multilevel"/>
    <w:tmpl w:val="CFC448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997A45"/>
    <w:multiLevelType w:val="multilevel"/>
    <w:tmpl w:val="F29E2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EE74ACA"/>
    <w:multiLevelType w:val="multilevel"/>
    <w:tmpl w:val="F76EDD96"/>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21"/>
  </w:num>
  <w:num w:numId="2">
    <w:abstractNumId w:val="0"/>
  </w:num>
  <w:num w:numId="3">
    <w:abstractNumId w:val="1"/>
  </w:num>
  <w:num w:numId="4">
    <w:abstractNumId w:val="5"/>
  </w:num>
  <w:num w:numId="5">
    <w:abstractNumId w:val="17"/>
  </w:num>
  <w:num w:numId="6">
    <w:abstractNumId w:val="29"/>
  </w:num>
  <w:num w:numId="7">
    <w:abstractNumId w:val="20"/>
  </w:num>
  <w:num w:numId="8">
    <w:abstractNumId w:val="19"/>
  </w:num>
  <w:num w:numId="9">
    <w:abstractNumId w:val="26"/>
  </w:num>
  <w:num w:numId="10">
    <w:abstractNumId w:val="14"/>
  </w:num>
  <w:num w:numId="11">
    <w:abstractNumId w:val="8"/>
  </w:num>
  <w:num w:numId="12">
    <w:abstractNumId w:val="33"/>
  </w:num>
  <w:num w:numId="13">
    <w:abstractNumId w:val="16"/>
  </w:num>
  <w:num w:numId="14">
    <w:abstractNumId w:val="32"/>
  </w:num>
  <w:num w:numId="15">
    <w:abstractNumId w:val="30"/>
  </w:num>
  <w:num w:numId="16">
    <w:abstractNumId w:val="12"/>
  </w:num>
  <w:num w:numId="17">
    <w:abstractNumId w:val="25"/>
  </w:num>
  <w:num w:numId="18">
    <w:abstractNumId w:val="3"/>
  </w:num>
  <w:num w:numId="19">
    <w:abstractNumId w:val="7"/>
  </w:num>
  <w:num w:numId="20">
    <w:abstractNumId w:val="27"/>
  </w:num>
  <w:num w:numId="21">
    <w:abstractNumId w:val="6"/>
  </w:num>
  <w:num w:numId="22">
    <w:abstractNumId w:val="11"/>
  </w:num>
  <w:num w:numId="23">
    <w:abstractNumId w:val="9"/>
  </w:num>
  <w:num w:numId="24">
    <w:abstractNumId w:val="24"/>
  </w:num>
  <w:num w:numId="25">
    <w:abstractNumId w:val="10"/>
  </w:num>
  <w:num w:numId="26">
    <w:abstractNumId w:val="15"/>
  </w:num>
  <w:num w:numId="27">
    <w:abstractNumId w:val="2"/>
  </w:num>
  <w:num w:numId="28">
    <w:abstractNumId w:val="22"/>
  </w:num>
  <w:num w:numId="29">
    <w:abstractNumId w:val="23"/>
  </w:num>
  <w:num w:numId="30">
    <w:abstractNumId w:val="31"/>
  </w:num>
  <w:num w:numId="31">
    <w:abstractNumId w:val="13"/>
  </w:num>
  <w:num w:numId="32">
    <w:abstractNumId w:val="4"/>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41"/>
    <w:rsid w:val="000B5F66"/>
    <w:rsid w:val="00282CDE"/>
    <w:rsid w:val="002B4D35"/>
    <w:rsid w:val="003D247E"/>
    <w:rsid w:val="00455BFD"/>
    <w:rsid w:val="008C2CA0"/>
    <w:rsid w:val="00B60B3A"/>
    <w:rsid w:val="00DD205C"/>
    <w:rsid w:val="00F22E41"/>
    <w:rsid w:val="00F50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Balk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eParagraf">
    <w:name w:val="List Paragraph"/>
    <w:basedOn w:val="Normal"/>
    <w:uiPriority w:val="34"/>
    <w:qFormat/>
    <w:rsid w:val="008C2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Balk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eParagraf">
    <w:name w:val="List Paragraph"/>
    <w:basedOn w:val="Normal"/>
    <w:uiPriority w:val="34"/>
    <w:qFormat/>
    <w:rsid w:val="008C2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10625</Words>
  <Characters>60568</Characters>
  <Application>Microsoft Office Word</Application>
  <DocSecurity>0</DocSecurity>
  <Lines>504</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ErdalAKPOLAT</dc:creator>
  <cp:lastModifiedBy>Asus-Pc</cp:lastModifiedBy>
  <cp:revision>2</cp:revision>
  <dcterms:created xsi:type="dcterms:W3CDTF">2024-02-12T08:34:00Z</dcterms:created>
  <dcterms:modified xsi:type="dcterms:W3CDTF">2024-02-12T08:34:00Z</dcterms:modified>
</cp:coreProperties>
</file>